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FB" w:rsidRPr="00A944BF" w:rsidRDefault="006028FB" w:rsidP="006028FB">
      <w:pPr>
        <w:spacing w:line="276" w:lineRule="auto"/>
        <w:jc w:val="left"/>
        <w:rPr>
          <w:rFonts w:ascii="Times New Roman" w:hAnsi="Times New Roman"/>
          <w:b/>
          <w:iCs/>
          <w:sz w:val="22"/>
          <w:szCs w:val="22"/>
        </w:rPr>
      </w:pPr>
    </w:p>
    <w:p w:rsidR="009E5FF3" w:rsidRPr="009E5FF3" w:rsidRDefault="009E5FF3" w:rsidP="009E5FF3">
      <w:pPr>
        <w:widowControl w:val="0"/>
        <w:tabs>
          <w:tab w:val="clear" w:pos="851"/>
        </w:tabs>
        <w:spacing w:line="276" w:lineRule="auto"/>
        <w:ind w:left="-284" w:right="-284"/>
        <w:jc w:val="left"/>
        <w:outlineLvl w:val="0"/>
        <w:rPr>
          <w:rFonts w:ascii="Times New Roman" w:hAnsi="Times New Roman"/>
          <w:sz w:val="20"/>
          <w:szCs w:val="22"/>
          <w:lang w:eastAsia="x-none"/>
        </w:rPr>
      </w:pPr>
      <w:r w:rsidRPr="009E5FF3">
        <w:rPr>
          <w:rFonts w:ascii="Times New Roman" w:hAnsi="Times New Roman"/>
          <w:sz w:val="20"/>
          <w:szCs w:val="22"/>
          <w:lang w:eastAsia="x-none"/>
        </w:rPr>
        <w:t xml:space="preserve">Znak sprawy </w:t>
      </w:r>
      <w:r w:rsidR="00A92A54">
        <w:rPr>
          <w:rFonts w:ascii="Times New Roman" w:hAnsi="Times New Roman"/>
          <w:sz w:val="20"/>
          <w:szCs w:val="22"/>
          <w:lang w:eastAsia="x-none"/>
        </w:rPr>
        <w:t>:ELZ.260.2.14.2017</w:t>
      </w:r>
    </w:p>
    <w:p w:rsidR="00291AF0" w:rsidRDefault="00291AF0" w:rsidP="00291AF0">
      <w:pPr>
        <w:spacing w:line="276" w:lineRule="auto"/>
        <w:jc w:val="right"/>
        <w:rPr>
          <w:rFonts w:ascii="Times New Roman" w:hAnsi="Times New Roman"/>
          <w:iCs/>
          <w:szCs w:val="22"/>
        </w:rPr>
      </w:pPr>
    </w:p>
    <w:p w:rsidR="009E5FF3" w:rsidRPr="009756D6" w:rsidRDefault="009E5FF3" w:rsidP="006F1DCD">
      <w:pPr>
        <w:spacing w:line="276" w:lineRule="auto"/>
        <w:jc w:val="center"/>
        <w:rPr>
          <w:rFonts w:ascii="Times New Roman" w:hAnsi="Times New Roman"/>
          <w:iCs/>
          <w:szCs w:val="22"/>
        </w:rPr>
      </w:pPr>
    </w:p>
    <w:p w:rsidR="00291AF0" w:rsidRDefault="00A92A54" w:rsidP="006F1DCD">
      <w:pPr>
        <w:spacing w:line="276" w:lineRule="auto"/>
        <w:jc w:val="center"/>
        <w:rPr>
          <w:rFonts w:ascii="Times New Roman" w:hAnsi="Times New Roman"/>
          <w:iCs/>
          <w:sz w:val="22"/>
          <w:szCs w:val="22"/>
        </w:rPr>
      </w:pPr>
      <w:r w:rsidRPr="00A92A54">
        <w:rPr>
          <w:rFonts w:ascii="Times New Roman" w:hAnsi="Times New Roman"/>
          <w:bCs/>
          <w:i/>
          <w:sz w:val="22"/>
          <w:szCs w:val="20"/>
          <w:lang w:eastAsia="pl-PL"/>
        </w:rPr>
        <w:t>zakup i dostawa konfekcji pościelowej, ręczników, kocy  dla Krajowej Szkoły Skarbowości.</w:t>
      </w:r>
      <w:r w:rsidR="006F1DCD" w:rsidRPr="00494C92">
        <w:rPr>
          <w:rFonts w:ascii="Times" w:hAnsi="Times"/>
          <w:bCs/>
          <w:sz w:val="20"/>
          <w:lang w:eastAsia="pl-PL"/>
        </w:rPr>
        <w:t>.</w:t>
      </w:r>
    </w:p>
    <w:p w:rsidR="009756D6" w:rsidRDefault="009756D6" w:rsidP="00291AF0">
      <w:pPr>
        <w:spacing w:line="276" w:lineRule="auto"/>
        <w:jc w:val="right"/>
        <w:rPr>
          <w:rFonts w:ascii="Times New Roman" w:hAnsi="Times New Roman"/>
          <w:iCs/>
          <w:sz w:val="22"/>
          <w:szCs w:val="22"/>
        </w:rPr>
      </w:pPr>
    </w:p>
    <w:p w:rsidR="009756D6" w:rsidRDefault="009756D6" w:rsidP="00291AF0">
      <w:pPr>
        <w:spacing w:line="276" w:lineRule="auto"/>
        <w:jc w:val="right"/>
        <w:rPr>
          <w:rFonts w:ascii="Times New Roman" w:hAnsi="Times New Roman"/>
          <w:iCs/>
          <w:sz w:val="22"/>
          <w:szCs w:val="22"/>
        </w:rPr>
      </w:pPr>
    </w:p>
    <w:p w:rsidR="009756D6" w:rsidRPr="00A944BF" w:rsidRDefault="009756D6" w:rsidP="00291AF0">
      <w:pPr>
        <w:spacing w:line="276" w:lineRule="auto"/>
        <w:jc w:val="right"/>
        <w:rPr>
          <w:rFonts w:ascii="Times New Roman" w:hAnsi="Times New Roman"/>
          <w:iCs/>
          <w:sz w:val="22"/>
          <w:szCs w:val="22"/>
        </w:rPr>
      </w:pPr>
    </w:p>
    <w:p w:rsidR="00291AF0" w:rsidRPr="00747127" w:rsidRDefault="00291AF0" w:rsidP="00291AF0">
      <w:pPr>
        <w:spacing w:line="276" w:lineRule="auto"/>
        <w:jc w:val="center"/>
        <w:rPr>
          <w:rFonts w:ascii="Times New Roman" w:hAnsi="Times New Roman"/>
          <w:b/>
          <w:iCs/>
          <w:sz w:val="20"/>
          <w:szCs w:val="22"/>
        </w:rPr>
      </w:pPr>
      <w:r w:rsidRPr="00747127">
        <w:rPr>
          <w:rFonts w:ascii="Times New Roman" w:hAnsi="Times New Roman"/>
          <w:b/>
          <w:iCs/>
          <w:sz w:val="20"/>
          <w:szCs w:val="22"/>
        </w:rPr>
        <w:t>INFORMACJA O WYBORZE NAJKORZYSTNIEJSZEJ OFERTY</w:t>
      </w:r>
    </w:p>
    <w:p w:rsidR="00291AF0" w:rsidRPr="00A944BF" w:rsidRDefault="00291AF0" w:rsidP="00291AF0">
      <w:pPr>
        <w:spacing w:line="276" w:lineRule="auto"/>
        <w:jc w:val="center"/>
        <w:rPr>
          <w:rFonts w:ascii="Times New Roman" w:hAnsi="Times New Roman"/>
          <w:b/>
          <w:iCs/>
          <w:sz w:val="22"/>
          <w:szCs w:val="22"/>
        </w:rPr>
      </w:pPr>
    </w:p>
    <w:p w:rsidR="00A92A54" w:rsidRPr="00A92A54" w:rsidRDefault="00A92A54" w:rsidP="00A92A54">
      <w:pPr>
        <w:spacing w:line="240" w:lineRule="auto"/>
        <w:jc w:val="left"/>
        <w:rPr>
          <w:rFonts w:ascii="Times New Roman" w:hAnsi="Times New Roman"/>
          <w:b/>
          <w:iCs/>
          <w:sz w:val="22"/>
          <w:szCs w:val="18"/>
        </w:rPr>
      </w:pPr>
      <w:r w:rsidRPr="00A92A54">
        <w:rPr>
          <w:rFonts w:ascii="Times New Roman" w:hAnsi="Times New Roman"/>
          <w:b/>
          <w:iCs/>
          <w:sz w:val="22"/>
          <w:szCs w:val="18"/>
        </w:rPr>
        <w:t>Ocena ofert uzyskanych od wykonawców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543"/>
        <w:gridCol w:w="1134"/>
        <w:gridCol w:w="993"/>
        <w:gridCol w:w="1134"/>
        <w:gridCol w:w="992"/>
        <w:gridCol w:w="1134"/>
      </w:tblGrid>
      <w:tr w:rsidR="00A92A54" w:rsidRPr="00A92A54" w:rsidTr="006A5905">
        <w:trPr>
          <w:trHeight w:val="549"/>
        </w:trPr>
        <w:tc>
          <w:tcPr>
            <w:tcW w:w="534" w:type="dxa"/>
            <w:vMerge w:val="restart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b/>
                <w:bCs/>
                <w:iCs/>
                <w:sz w:val="22"/>
                <w:szCs w:val="18"/>
              </w:rPr>
              <w:t>l.p.</w:t>
            </w:r>
          </w:p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iCs/>
                <w:sz w:val="22"/>
                <w:szCs w:val="18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b/>
                <w:bCs/>
                <w:iCs/>
                <w:sz w:val="22"/>
                <w:szCs w:val="18"/>
              </w:rPr>
              <w:t>nazwa i adres wykonawcy</w:t>
            </w:r>
          </w:p>
        </w:tc>
        <w:tc>
          <w:tcPr>
            <w:tcW w:w="2127" w:type="dxa"/>
            <w:gridSpan w:val="2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b/>
                <w:bCs/>
                <w:iCs/>
                <w:sz w:val="22"/>
                <w:szCs w:val="18"/>
              </w:rPr>
              <w:t xml:space="preserve">część I </w:t>
            </w:r>
          </w:p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b/>
                <w:bCs/>
                <w:iCs/>
                <w:sz w:val="22"/>
                <w:szCs w:val="18"/>
              </w:rPr>
              <w:t>zamówienia</w:t>
            </w:r>
          </w:p>
        </w:tc>
        <w:tc>
          <w:tcPr>
            <w:tcW w:w="2126" w:type="dxa"/>
            <w:gridSpan w:val="2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b/>
                <w:bCs/>
                <w:iCs/>
                <w:sz w:val="22"/>
                <w:szCs w:val="18"/>
              </w:rPr>
              <w:t xml:space="preserve">część II </w:t>
            </w:r>
          </w:p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b/>
                <w:bCs/>
                <w:iCs/>
                <w:sz w:val="22"/>
                <w:szCs w:val="18"/>
              </w:rPr>
              <w:t>zamówienia</w:t>
            </w:r>
          </w:p>
        </w:tc>
        <w:tc>
          <w:tcPr>
            <w:tcW w:w="1134" w:type="dxa"/>
            <w:vMerge w:val="restart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b/>
                <w:bCs/>
                <w:iCs/>
                <w:sz w:val="22"/>
                <w:szCs w:val="18"/>
              </w:rPr>
              <w:t>uwagi</w:t>
            </w:r>
          </w:p>
        </w:tc>
      </w:tr>
      <w:tr w:rsidR="00A92A54" w:rsidRPr="00A92A54" w:rsidTr="006A5905">
        <w:trPr>
          <w:trHeight w:val="982"/>
        </w:trPr>
        <w:tc>
          <w:tcPr>
            <w:tcW w:w="534" w:type="dxa"/>
            <w:vMerge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/>
                <w:iCs/>
                <w:sz w:val="22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/>
                <w:iCs/>
                <w:sz w:val="22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bCs/>
                <w:iCs/>
                <w:sz w:val="22"/>
                <w:szCs w:val="18"/>
              </w:rPr>
              <w:t>cena ofertowa</w:t>
            </w:r>
          </w:p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iCs/>
                <w:sz w:val="22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bCs/>
                <w:iCs/>
                <w:sz w:val="22"/>
                <w:szCs w:val="18"/>
              </w:rPr>
              <w:t>liczba punktów za kryterium cena</w:t>
            </w:r>
          </w:p>
        </w:tc>
        <w:tc>
          <w:tcPr>
            <w:tcW w:w="1134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bCs/>
                <w:iCs/>
                <w:sz w:val="22"/>
                <w:szCs w:val="18"/>
              </w:rPr>
              <w:t>cena ofertowa</w:t>
            </w:r>
          </w:p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/>
                <w:bCs/>
                <w:iCs/>
                <w:sz w:val="22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bCs/>
                <w:iCs/>
                <w:sz w:val="22"/>
                <w:szCs w:val="18"/>
              </w:rPr>
              <w:t>liczba punktów za kryterium cena</w:t>
            </w:r>
          </w:p>
        </w:tc>
        <w:tc>
          <w:tcPr>
            <w:tcW w:w="1134" w:type="dxa"/>
            <w:vMerge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</w:p>
        </w:tc>
      </w:tr>
      <w:tr w:rsidR="00A92A54" w:rsidRPr="00A92A54" w:rsidTr="006A5905">
        <w:trPr>
          <w:trHeight w:val="737"/>
        </w:trPr>
        <w:tc>
          <w:tcPr>
            <w:tcW w:w="534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bCs/>
                <w:iCs/>
                <w:sz w:val="22"/>
                <w:szCs w:val="18"/>
              </w:rPr>
              <w:t>1</w:t>
            </w:r>
          </w:p>
        </w:tc>
        <w:tc>
          <w:tcPr>
            <w:tcW w:w="3543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iCs/>
                <w:sz w:val="22"/>
                <w:szCs w:val="18"/>
                <w:lang w:val="en-US"/>
              </w:rPr>
              <w:t xml:space="preserve">TUVA HOME Sp. z o.o. </w:t>
            </w:r>
            <w:r w:rsidRPr="00A92A54">
              <w:rPr>
                <w:rFonts w:ascii="Times New Roman" w:hAnsi="Times New Roman"/>
                <w:iCs/>
                <w:sz w:val="22"/>
                <w:szCs w:val="18"/>
                <w:lang w:val="en-US"/>
              </w:rPr>
              <w:br/>
            </w:r>
            <w:r w:rsidRPr="00A92A54">
              <w:rPr>
                <w:rFonts w:ascii="Times New Roman" w:hAnsi="Times New Roman"/>
                <w:iCs/>
                <w:sz w:val="22"/>
                <w:szCs w:val="18"/>
              </w:rPr>
              <w:t xml:space="preserve">ul. </w:t>
            </w:r>
            <w:r w:rsidRPr="00A92A54">
              <w:rPr>
                <w:rFonts w:ascii="Times New Roman" w:hAnsi="Times New Roman"/>
                <w:iCs/>
                <w:sz w:val="22"/>
                <w:szCs w:val="18"/>
                <w:lang w:val="en-US"/>
              </w:rPr>
              <w:t>Bruzdowa 16 B,  02-994 Warszawa</w:t>
            </w:r>
          </w:p>
        </w:tc>
        <w:tc>
          <w:tcPr>
            <w:tcW w:w="1134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bCs/>
                <w:iCs/>
                <w:sz w:val="22"/>
                <w:szCs w:val="18"/>
              </w:rPr>
              <w:t>45 203,36</w:t>
            </w:r>
          </w:p>
        </w:tc>
        <w:tc>
          <w:tcPr>
            <w:tcW w:w="993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bCs/>
                <w:iCs/>
                <w:sz w:val="22"/>
                <w:szCs w:val="18"/>
              </w:rPr>
              <w:t>74,91</w:t>
            </w:r>
          </w:p>
        </w:tc>
        <w:tc>
          <w:tcPr>
            <w:tcW w:w="1134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bCs/>
                <w:iCs/>
                <w:sz w:val="22"/>
                <w:szCs w:val="18"/>
              </w:rPr>
              <w:t>8 450,84</w:t>
            </w:r>
          </w:p>
        </w:tc>
        <w:tc>
          <w:tcPr>
            <w:tcW w:w="992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bCs/>
                <w:iCs/>
                <w:sz w:val="22"/>
                <w:szCs w:val="18"/>
              </w:rPr>
              <w:t>99,67</w:t>
            </w:r>
          </w:p>
        </w:tc>
        <w:tc>
          <w:tcPr>
            <w:tcW w:w="1134" w:type="dxa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</w:p>
        </w:tc>
      </w:tr>
      <w:tr w:rsidR="00A92A54" w:rsidRPr="00A92A54" w:rsidTr="006A5905">
        <w:trPr>
          <w:trHeight w:val="737"/>
        </w:trPr>
        <w:tc>
          <w:tcPr>
            <w:tcW w:w="534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bCs/>
                <w:iCs/>
                <w:sz w:val="22"/>
                <w:szCs w:val="18"/>
              </w:rPr>
              <w:t>2</w:t>
            </w:r>
          </w:p>
        </w:tc>
        <w:tc>
          <w:tcPr>
            <w:tcW w:w="3543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iCs/>
                <w:sz w:val="22"/>
                <w:szCs w:val="18"/>
              </w:rPr>
              <w:t>FARO S. Zieliński K. Putanowicz S.J. ul. Rydlówka 9, 30-363 Kraków</w:t>
            </w:r>
          </w:p>
        </w:tc>
        <w:tc>
          <w:tcPr>
            <w:tcW w:w="1134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bCs/>
                <w:iCs/>
                <w:sz w:val="22"/>
                <w:szCs w:val="18"/>
              </w:rPr>
              <w:t>33 859,70</w:t>
            </w:r>
          </w:p>
        </w:tc>
        <w:tc>
          <w:tcPr>
            <w:tcW w:w="993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bCs/>
                <w:iCs/>
                <w:sz w:val="22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</w:p>
        </w:tc>
        <w:tc>
          <w:tcPr>
            <w:tcW w:w="1134" w:type="dxa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</w:p>
        </w:tc>
      </w:tr>
      <w:tr w:rsidR="00A92A54" w:rsidRPr="00A92A54" w:rsidTr="006A5905">
        <w:trPr>
          <w:trHeight w:val="563"/>
        </w:trPr>
        <w:tc>
          <w:tcPr>
            <w:tcW w:w="534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bCs/>
                <w:iCs/>
                <w:sz w:val="22"/>
                <w:szCs w:val="18"/>
              </w:rPr>
              <w:t>3</w:t>
            </w:r>
          </w:p>
        </w:tc>
        <w:tc>
          <w:tcPr>
            <w:tcW w:w="3543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iCs/>
                <w:sz w:val="22"/>
                <w:szCs w:val="18"/>
              </w:rPr>
              <w:t>REWA Wiesław Rewers</w:t>
            </w:r>
          </w:p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iCs/>
                <w:sz w:val="22"/>
                <w:szCs w:val="18"/>
              </w:rPr>
              <w:t>ul. Kolumba 5, 70-035 Szczecin</w:t>
            </w:r>
          </w:p>
        </w:tc>
        <w:tc>
          <w:tcPr>
            <w:tcW w:w="1134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bCs/>
                <w:iCs/>
                <w:sz w:val="22"/>
                <w:szCs w:val="18"/>
              </w:rPr>
              <w:t>43 096,13</w:t>
            </w:r>
          </w:p>
        </w:tc>
        <w:tc>
          <w:tcPr>
            <w:tcW w:w="993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bCs/>
                <w:iCs/>
                <w:sz w:val="22"/>
                <w:szCs w:val="18"/>
              </w:rPr>
              <w:t>78,57</w:t>
            </w:r>
          </w:p>
        </w:tc>
        <w:tc>
          <w:tcPr>
            <w:tcW w:w="1134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bCs/>
                <w:iCs/>
                <w:sz w:val="22"/>
                <w:szCs w:val="18"/>
              </w:rPr>
              <w:t>8 422,72</w:t>
            </w:r>
          </w:p>
        </w:tc>
        <w:tc>
          <w:tcPr>
            <w:tcW w:w="992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bCs/>
                <w:iCs/>
                <w:sz w:val="22"/>
                <w:szCs w:val="18"/>
              </w:rPr>
              <w:t>100</w:t>
            </w:r>
          </w:p>
        </w:tc>
        <w:tc>
          <w:tcPr>
            <w:tcW w:w="1134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</w:p>
        </w:tc>
      </w:tr>
      <w:tr w:rsidR="00A92A54" w:rsidRPr="00A92A54" w:rsidTr="006A5905">
        <w:trPr>
          <w:trHeight w:val="563"/>
        </w:trPr>
        <w:tc>
          <w:tcPr>
            <w:tcW w:w="534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bCs/>
                <w:iCs/>
                <w:sz w:val="22"/>
                <w:szCs w:val="18"/>
              </w:rPr>
              <w:t>4</w:t>
            </w:r>
          </w:p>
        </w:tc>
        <w:tc>
          <w:tcPr>
            <w:tcW w:w="3543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iCs/>
                <w:sz w:val="22"/>
                <w:szCs w:val="18"/>
              </w:rPr>
              <w:t xml:space="preserve">Zakład Produkcji Pościeli "ŚWIT" Izabela Wintoniak, </w:t>
            </w:r>
          </w:p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iCs/>
                <w:sz w:val="22"/>
                <w:szCs w:val="18"/>
              </w:rPr>
              <w:t>ul. Błotna 5B,  65-133 Zielona Góra</w:t>
            </w:r>
          </w:p>
        </w:tc>
        <w:tc>
          <w:tcPr>
            <w:tcW w:w="1134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bCs/>
                <w:iCs/>
                <w:sz w:val="22"/>
                <w:szCs w:val="18"/>
              </w:rPr>
              <w:t>35 208,75</w:t>
            </w:r>
          </w:p>
        </w:tc>
        <w:tc>
          <w:tcPr>
            <w:tcW w:w="993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bCs/>
                <w:iCs/>
                <w:sz w:val="22"/>
                <w:szCs w:val="18"/>
              </w:rPr>
              <w:t>96,17</w:t>
            </w:r>
          </w:p>
        </w:tc>
        <w:tc>
          <w:tcPr>
            <w:tcW w:w="1134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</w:p>
        </w:tc>
        <w:tc>
          <w:tcPr>
            <w:tcW w:w="1134" w:type="dxa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</w:p>
        </w:tc>
      </w:tr>
      <w:tr w:rsidR="00A92A54" w:rsidRPr="00A92A54" w:rsidTr="006A5905">
        <w:trPr>
          <w:trHeight w:val="563"/>
        </w:trPr>
        <w:tc>
          <w:tcPr>
            <w:tcW w:w="534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bCs/>
                <w:iCs/>
                <w:sz w:val="22"/>
                <w:szCs w:val="18"/>
              </w:rPr>
              <w:t>5</w:t>
            </w:r>
          </w:p>
        </w:tc>
        <w:tc>
          <w:tcPr>
            <w:tcW w:w="3543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iCs/>
                <w:sz w:val="22"/>
                <w:szCs w:val="18"/>
              </w:rPr>
              <w:t>Polska Platforma Tekstylna Jochemczak Sp. z o.o.</w:t>
            </w:r>
          </w:p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iCs/>
                <w:sz w:val="22"/>
                <w:szCs w:val="18"/>
              </w:rPr>
              <w:t>ul. Wróbli 32/3,  40-530 Katowice</w:t>
            </w:r>
          </w:p>
        </w:tc>
        <w:tc>
          <w:tcPr>
            <w:tcW w:w="1134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bCs/>
                <w:iCs/>
                <w:sz w:val="22"/>
                <w:szCs w:val="18"/>
              </w:rPr>
              <w:t>37 506,39</w:t>
            </w:r>
          </w:p>
        </w:tc>
        <w:tc>
          <w:tcPr>
            <w:tcW w:w="993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bCs/>
                <w:iCs/>
                <w:sz w:val="22"/>
                <w:szCs w:val="18"/>
              </w:rPr>
              <w:t>90,28</w:t>
            </w:r>
          </w:p>
        </w:tc>
        <w:tc>
          <w:tcPr>
            <w:tcW w:w="1134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</w:p>
        </w:tc>
      </w:tr>
      <w:tr w:rsidR="00A92A54" w:rsidRPr="00A92A54" w:rsidTr="006A5905">
        <w:trPr>
          <w:trHeight w:val="563"/>
        </w:trPr>
        <w:tc>
          <w:tcPr>
            <w:tcW w:w="534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bCs/>
                <w:iCs/>
                <w:sz w:val="22"/>
                <w:szCs w:val="18"/>
              </w:rPr>
              <w:t>6</w:t>
            </w:r>
          </w:p>
        </w:tc>
        <w:tc>
          <w:tcPr>
            <w:tcW w:w="3543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iCs/>
                <w:sz w:val="22"/>
                <w:szCs w:val="18"/>
              </w:rPr>
              <w:t>ANWO J i A Dawid Sp. j.</w:t>
            </w:r>
          </w:p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iCs/>
                <w:sz w:val="22"/>
                <w:szCs w:val="18"/>
              </w:rPr>
              <w:t>ul. Bursaki 18 A, 20-150 Lublin</w:t>
            </w:r>
          </w:p>
        </w:tc>
        <w:tc>
          <w:tcPr>
            <w:tcW w:w="1134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bCs/>
                <w:iCs/>
                <w:sz w:val="22"/>
                <w:szCs w:val="18"/>
              </w:rPr>
              <w:t>56 180,87</w:t>
            </w:r>
          </w:p>
        </w:tc>
        <w:tc>
          <w:tcPr>
            <w:tcW w:w="993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bCs/>
                <w:iCs/>
                <w:sz w:val="22"/>
                <w:szCs w:val="18"/>
              </w:rPr>
              <w:t>60,27</w:t>
            </w:r>
          </w:p>
        </w:tc>
        <w:tc>
          <w:tcPr>
            <w:tcW w:w="1134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bCs/>
                <w:iCs/>
                <w:sz w:val="22"/>
                <w:szCs w:val="18"/>
              </w:rPr>
              <w:t>12 664,08</w:t>
            </w:r>
          </w:p>
        </w:tc>
        <w:tc>
          <w:tcPr>
            <w:tcW w:w="992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bCs/>
                <w:iCs/>
                <w:sz w:val="22"/>
                <w:szCs w:val="18"/>
              </w:rPr>
              <w:t>66,51</w:t>
            </w:r>
          </w:p>
        </w:tc>
        <w:tc>
          <w:tcPr>
            <w:tcW w:w="1134" w:type="dxa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</w:p>
        </w:tc>
      </w:tr>
      <w:tr w:rsidR="00A92A54" w:rsidRPr="00A92A54" w:rsidTr="006A5905">
        <w:trPr>
          <w:trHeight w:val="563"/>
        </w:trPr>
        <w:tc>
          <w:tcPr>
            <w:tcW w:w="534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bCs/>
                <w:iCs/>
                <w:sz w:val="22"/>
                <w:szCs w:val="18"/>
              </w:rPr>
              <w:t>7</w:t>
            </w:r>
          </w:p>
        </w:tc>
        <w:tc>
          <w:tcPr>
            <w:tcW w:w="3543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iCs/>
                <w:sz w:val="22"/>
                <w:szCs w:val="18"/>
              </w:rPr>
              <w:t>Biuro Handlowe "GRENO" Blatsios Ioannis, Pietrzykowice, ul. Fabryczna 22, 55-080 Kąty Wrocławskie</w:t>
            </w:r>
          </w:p>
        </w:tc>
        <w:tc>
          <w:tcPr>
            <w:tcW w:w="1134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bCs/>
                <w:iCs/>
                <w:sz w:val="22"/>
                <w:szCs w:val="18"/>
              </w:rPr>
              <w:t>57 742,97</w:t>
            </w:r>
          </w:p>
        </w:tc>
        <w:tc>
          <w:tcPr>
            <w:tcW w:w="993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bCs/>
                <w:iCs/>
                <w:sz w:val="22"/>
                <w:szCs w:val="18"/>
              </w:rPr>
              <w:t>58,64</w:t>
            </w:r>
          </w:p>
        </w:tc>
        <w:tc>
          <w:tcPr>
            <w:tcW w:w="1134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</w:p>
        </w:tc>
        <w:tc>
          <w:tcPr>
            <w:tcW w:w="1134" w:type="dxa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</w:p>
        </w:tc>
      </w:tr>
      <w:tr w:rsidR="00A92A54" w:rsidRPr="00A92A54" w:rsidTr="006A5905">
        <w:trPr>
          <w:trHeight w:val="563"/>
        </w:trPr>
        <w:tc>
          <w:tcPr>
            <w:tcW w:w="534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bCs/>
                <w:iCs/>
                <w:sz w:val="22"/>
                <w:szCs w:val="18"/>
              </w:rPr>
              <w:t>8</w:t>
            </w:r>
          </w:p>
        </w:tc>
        <w:tc>
          <w:tcPr>
            <w:tcW w:w="3543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iCs/>
                <w:sz w:val="22"/>
                <w:szCs w:val="18"/>
              </w:rPr>
              <w:t xml:space="preserve">Astre Textile Honorata Milewska </w:t>
            </w:r>
            <w:r w:rsidRPr="00A92A54">
              <w:rPr>
                <w:rFonts w:ascii="Times New Roman" w:hAnsi="Times New Roman"/>
                <w:iCs/>
                <w:sz w:val="22"/>
                <w:szCs w:val="18"/>
              </w:rPr>
              <w:br/>
              <w:t>ul. Lędzka 42 A, 01-446 Warszawa</w:t>
            </w:r>
          </w:p>
        </w:tc>
        <w:tc>
          <w:tcPr>
            <w:tcW w:w="1134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bCs/>
                <w:iCs/>
                <w:sz w:val="22"/>
                <w:szCs w:val="18"/>
              </w:rPr>
              <w:t>41 843,99</w:t>
            </w:r>
          </w:p>
        </w:tc>
        <w:tc>
          <w:tcPr>
            <w:tcW w:w="993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bCs/>
                <w:iCs/>
                <w:sz w:val="22"/>
                <w:szCs w:val="18"/>
              </w:rPr>
              <w:t>80,92</w:t>
            </w:r>
          </w:p>
        </w:tc>
        <w:tc>
          <w:tcPr>
            <w:tcW w:w="1134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</w:p>
        </w:tc>
        <w:tc>
          <w:tcPr>
            <w:tcW w:w="1134" w:type="dxa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</w:p>
        </w:tc>
      </w:tr>
      <w:tr w:rsidR="00A92A54" w:rsidRPr="00A92A54" w:rsidTr="006A5905">
        <w:trPr>
          <w:trHeight w:val="563"/>
        </w:trPr>
        <w:tc>
          <w:tcPr>
            <w:tcW w:w="534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bCs/>
                <w:iCs/>
                <w:sz w:val="22"/>
                <w:szCs w:val="18"/>
              </w:rPr>
              <w:t>9</w:t>
            </w:r>
          </w:p>
        </w:tc>
        <w:tc>
          <w:tcPr>
            <w:tcW w:w="3543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iCs/>
                <w:sz w:val="22"/>
                <w:szCs w:val="18"/>
              </w:rPr>
              <w:t>LAWAL Sp. z o.o</w:t>
            </w:r>
          </w:p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iCs/>
                <w:sz w:val="22"/>
                <w:szCs w:val="18"/>
              </w:rPr>
              <w:t xml:space="preserve">ul. Dominikańska 21 B, </w:t>
            </w:r>
          </w:p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iCs/>
                <w:sz w:val="22"/>
                <w:szCs w:val="18"/>
              </w:rPr>
              <w:t>02 -738 Warszawa</w:t>
            </w:r>
          </w:p>
        </w:tc>
        <w:tc>
          <w:tcPr>
            <w:tcW w:w="1134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bCs/>
                <w:iCs/>
                <w:sz w:val="22"/>
                <w:szCs w:val="18"/>
              </w:rPr>
              <w:t>35 775,66</w:t>
            </w:r>
          </w:p>
        </w:tc>
        <w:tc>
          <w:tcPr>
            <w:tcW w:w="993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  <w:r w:rsidRPr="00A92A54">
              <w:rPr>
                <w:rFonts w:ascii="Times New Roman" w:hAnsi="Times New Roman"/>
                <w:bCs/>
                <w:iCs/>
                <w:sz w:val="22"/>
                <w:szCs w:val="18"/>
              </w:rPr>
              <w:t>94,64</w:t>
            </w:r>
          </w:p>
        </w:tc>
        <w:tc>
          <w:tcPr>
            <w:tcW w:w="1134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</w:p>
        </w:tc>
        <w:tc>
          <w:tcPr>
            <w:tcW w:w="1134" w:type="dxa"/>
          </w:tcPr>
          <w:p w:rsidR="00A92A54" w:rsidRPr="00A92A54" w:rsidRDefault="00A92A54" w:rsidP="00A92A54">
            <w:pPr>
              <w:spacing w:line="240" w:lineRule="auto"/>
              <w:jc w:val="left"/>
              <w:rPr>
                <w:rFonts w:ascii="Times New Roman" w:hAnsi="Times New Roman"/>
                <w:bCs/>
                <w:iCs/>
                <w:sz w:val="22"/>
                <w:szCs w:val="18"/>
              </w:rPr>
            </w:pPr>
          </w:p>
        </w:tc>
      </w:tr>
    </w:tbl>
    <w:p w:rsidR="00A92A54" w:rsidRPr="00A92A54" w:rsidRDefault="00A92A54" w:rsidP="00A92A54">
      <w:pPr>
        <w:spacing w:line="240" w:lineRule="auto"/>
        <w:jc w:val="left"/>
        <w:rPr>
          <w:rFonts w:ascii="Times New Roman" w:hAnsi="Times New Roman"/>
          <w:b/>
          <w:iCs/>
          <w:sz w:val="22"/>
          <w:szCs w:val="18"/>
        </w:rPr>
      </w:pPr>
    </w:p>
    <w:p w:rsidR="00A92A54" w:rsidRPr="00A92A54" w:rsidRDefault="00A92A54" w:rsidP="00A92A54">
      <w:pPr>
        <w:spacing w:line="240" w:lineRule="auto"/>
        <w:jc w:val="left"/>
        <w:rPr>
          <w:rFonts w:ascii="Times New Roman" w:hAnsi="Times New Roman"/>
          <w:b/>
          <w:iCs/>
          <w:sz w:val="22"/>
          <w:szCs w:val="18"/>
        </w:rPr>
      </w:pPr>
      <w:r w:rsidRPr="00A92A54">
        <w:rPr>
          <w:rFonts w:ascii="Times New Roman" w:hAnsi="Times New Roman"/>
          <w:b/>
          <w:iCs/>
          <w:sz w:val="22"/>
          <w:szCs w:val="18"/>
        </w:rPr>
        <w:t>Jako najkorzystniejszą wybrano ofertę:</w:t>
      </w:r>
    </w:p>
    <w:p w:rsidR="00A92A54" w:rsidRPr="00A92A54" w:rsidRDefault="00A92A54" w:rsidP="00A92A54">
      <w:pPr>
        <w:spacing w:line="240" w:lineRule="auto"/>
        <w:jc w:val="left"/>
        <w:rPr>
          <w:rFonts w:ascii="Times New Roman" w:hAnsi="Times New Roman"/>
          <w:iCs/>
          <w:sz w:val="22"/>
          <w:szCs w:val="18"/>
        </w:rPr>
      </w:pPr>
      <w:r w:rsidRPr="00A92A54">
        <w:rPr>
          <w:rFonts w:ascii="Times New Roman" w:hAnsi="Times New Roman"/>
          <w:iCs/>
          <w:sz w:val="22"/>
          <w:szCs w:val="18"/>
        </w:rPr>
        <w:t xml:space="preserve">dla I części zamówienia FARO S. Zieliński K. Putanowicz S.J, Rydlówka 9, 30-363 Kraków </w:t>
      </w:r>
      <w:r w:rsidRPr="00A92A54">
        <w:rPr>
          <w:rFonts w:ascii="Times New Roman" w:hAnsi="Times New Roman"/>
          <w:iCs/>
          <w:sz w:val="22"/>
          <w:szCs w:val="18"/>
        </w:rPr>
        <w:br/>
      </w:r>
    </w:p>
    <w:p w:rsidR="00A92A54" w:rsidRPr="00A92A54" w:rsidRDefault="00A92A54" w:rsidP="00A92A54">
      <w:pPr>
        <w:spacing w:line="240" w:lineRule="auto"/>
        <w:jc w:val="left"/>
        <w:rPr>
          <w:rFonts w:ascii="Times New Roman" w:hAnsi="Times New Roman"/>
          <w:iCs/>
          <w:sz w:val="22"/>
          <w:szCs w:val="18"/>
        </w:rPr>
      </w:pPr>
      <w:r w:rsidRPr="00A92A54">
        <w:rPr>
          <w:rFonts w:ascii="Times New Roman" w:hAnsi="Times New Roman"/>
          <w:iCs/>
          <w:sz w:val="22"/>
          <w:szCs w:val="18"/>
        </w:rPr>
        <w:t>dla II części zamówienia REWA Wiesław Rewers, ul. Kolumba 5, 70-035 Szczecin</w:t>
      </w:r>
      <w:r w:rsidRPr="00A92A54">
        <w:rPr>
          <w:rFonts w:ascii="Times New Roman" w:hAnsi="Times New Roman"/>
          <w:iCs/>
          <w:sz w:val="22"/>
          <w:szCs w:val="18"/>
        </w:rPr>
        <w:br/>
      </w:r>
      <w:bookmarkStart w:id="0" w:name="_GoBack"/>
      <w:bookmarkEnd w:id="0"/>
    </w:p>
    <w:p w:rsidR="009E5FF3" w:rsidRDefault="009E5FF3" w:rsidP="00D24514">
      <w:pPr>
        <w:spacing w:line="240" w:lineRule="auto"/>
        <w:jc w:val="left"/>
        <w:rPr>
          <w:rFonts w:ascii="Times New Roman" w:hAnsi="Times New Roman"/>
          <w:iCs/>
          <w:sz w:val="22"/>
          <w:szCs w:val="18"/>
        </w:rPr>
      </w:pPr>
    </w:p>
    <w:p w:rsidR="009E5FF3" w:rsidRDefault="009E5FF3" w:rsidP="00D24514">
      <w:pPr>
        <w:spacing w:line="240" w:lineRule="auto"/>
        <w:jc w:val="left"/>
        <w:rPr>
          <w:rFonts w:ascii="Times New Roman" w:hAnsi="Times New Roman"/>
          <w:iCs/>
          <w:sz w:val="22"/>
          <w:szCs w:val="18"/>
        </w:rPr>
      </w:pPr>
    </w:p>
    <w:p w:rsidR="009E5FF3" w:rsidRDefault="009E5FF3" w:rsidP="00D24514">
      <w:pPr>
        <w:spacing w:line="240" w:lineRule="auto"/>
        <w:jc w:val="left"/>
        <w:rPr>
          <w:rFonts w:ascii="Times New Roman" w:hAnsi="Times New Roman"/>
          <w:iCs/>
          <w:sz w:val="22"/>
          <w:szCs w:val="18"/>
        </w:rPr>
      </w:pPr>
    </w:p>
    <w:p w:rsidR="00D24514" w:rsidRPr="00A944BF" w:rsidRDefault="00D24514" w:rsidP="00D24514">
      <w:pPr>
        <w:spacing w:line="240" w:lineRule="auto"/>
        <w:jc w:val="left"/>
        <w:rPr>
          <w:rFonts w:ascii="Times New Roman" w:hAnsi="Times New Roman"/>
          <w:iCs/>
          <w:sz w:val="22"/>
          <w:szCs w:val="18"/>
        </w:rPr>
      </w:pPr>
      <w:r w:rsidRPr="00A944BF">
        <w:rPr>
          <w:rFonts w:ascii="Times New Roman" w:hAnsi="Times New Roman"/>
          <w:iCs/>
          <w:sz w:val="22"/>
          <w:szCs w:val="18"/>
        </w:rPr>
        <w:t xml:space="preserve">Warszawa, dnia </w:t>
      </w:r>
      <w:r w:rsidR="00A92A54">
        <w:rPr>
          <w:rFonts w:ascii="Times New Roman" w:hAnsi="Times New Roman"/>
          <w:iCs/>
          <w:sz w:val="22"/>
          <w:szCs w:val="18"/>
        </w:rPr>
        <w:t>26.06</w:t>
      </w:r>
      <w:r w:rsidRPr="00A944BF">
        <w:rPr>
          <w:rFonts w:ascii="Times New Roman" w:hAnsi="Times New Roman"/>
          <w:iCs/>
          <w:sz w:val="22"/>
          <w:szCs w:val="18"/>
        </w:rPr>
        <w:t>.201</w:t>
      </w:r>
      <w:r w:rsidR="00A92A54">
        <w:rPr>
          <w:rFonts w:ascii="Times New Roman" w:hAnsi="Times New Roman"/>
          <w:iCs/>
          <w:sz w:val="22"/>
          <w:szCs w:val="18"/>
        </w:rPr>
        <w:t>7</w:t>
      </w:r>
      <w:r w:rsidR="00BA0E62" w:rsidRPr="00A944BF">
        <w:rPr>
          <w:rFonts w:ascii="Times New Roman" w:hAnsi="Times New Roman"/>
          <w:iCs/>
          <w:sz w:val="22"/>
          <w:szCs w:val="18"/>
        </w:rPr>
        <w:t xml:space="preserve"> </w:t>
      </w:r>
      <w:r w:rsidR="00A944BF" w:rsidRPr="00A944BF">
        <w:rPr>
          <w:rFonts w:ascii="Times New Roman" w:hAnsi="Times New Roman"/>
          <w:iCs/>
          <w:sz w:val="22"/>
          <w:szCs w:val="18"/>
        </w:rPr>
        <w:t>r.</w:t>
      </w:r>
    </w:p>
    <w:p w:rsidR="00A944BF" w:rsidRPr="00747127" w:rsidRDefault="00A944BF" w:rsidP="00747127">
      <w:pPr>
        <w:spacing w:line="240" w:lineRule="auto"/>
        <w:jc w:val="right"/>
        <w:rPr>
          <w:rFonts w:ascii="Times New Roman" w:hAnsi="Times New Roman"/>
          <w:i/>
          <w:sz w:val="18"/>
          <w:szCs w:val="18"/>
        </w:rPr>
      </w:pPr>
      <w:r w:rsidRPr="00747127">
        <w:rPr>
          <w:rFonts w:ascii="Times New Roman" w:hAnsi="Times New Roman"/>
          <w:i/>
          <w:sz w:val="18"/>
          <w:szCs w:val="18"/>
        </w:rPr>
        <w:t>Sporządziła:</w:t>
      </w:r>
    </w:p>
    <w:p w:rsidR="00A944BF" w:rsidRPr="00747127" w:rsidRDefault="00A944BF" w:rsidP="00747127">
      <w:pPr>
        <w:spacing w:line="240" w:lineRule="auto"/>
        <w:jc w:val="right"/>
        <w:rPr>
          <w:rFonts w:ascii="Times New Roman" w:hAnsi="Times New Roman"/>
          <w:b/>
          <w:bCs/>
          <w:i/>
          <w:sz w:val="18"/>
          <w:szCs w:val="18"/>
          <w:lang w:eastAsia="pl-PL"/>
        </w:rPr>
      </w:pPr>
      <w:r w:rsidRPr="00747127">
        <w:rPr>
          <w:rFonts w:ascii="Times New Roman" w:hAnsi="Times New Roman"/>
          <w:b/>
          <w:bCs/>
          <w:i/>
          <w:sz w:val="18"/>
          <w:szCs w:val="18"/>
          <w:lang w:eastAsia="pl-PL"/>
        </w:rPr>
        <w:t>Agnieszka Leśniak</w:t>
      </w:r>
    </w:p>
    <w:p w:rsidR="00A944BF" w:rsidRPr="00747127" w:rsidRDefault="00A92A54" w:rsidP="00747127">
      <w:pPr>
        <w:spacing w:line="240" w:lineRule="auto"/>
        <w:jc w:val="right"/>
        <w:rPr>
          <w:rFonts w:ascii="Times New Roman" w:hAnsi="Times New Roman"/>
          <w:i/>
          <w:sz w:val="18"/>
          <w:szCs w:val="18"/>
          <w:lang w:eastAsia="pl-PL"/>
        </w:rPr>
      </w:pPr>
      <w:r>
        <w:rPr>
          <w:rFonts w:ascii="Times New Roman" w:hAnsi="Times New Roman"/>
          <w:i/>
          <w:sz w:val="18"/>
          <w:szCs w:val="18"/>
          <w:lang w:eastAsia="pl-PL"/>
        </w:rPr>
        <w:t>spec. ds. zamówień publicznych</w:t>
      </w:r>
    </w:p>
    <w:sectPr w:rsidR="00A944BF" w:rsidRPr="00747127" w:rsidSect="00747127">
      <w:pgSz w:w="11906" w:h="16838"/>
      <w:pgMar w:top="814" w:right="1417" w:bottom="1417" w:left="1417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781" w:rsidRDefault="00BA7781" w:rsidP="00291AF0">
      <w:pPr>
        <w:spacing w:line="240" w:lineRule="auto"/>
      </w:pPr>
      <w:r>
        <w:separator/>
      </w:r>
    </w:p>
  </w:endnote>
  <w:endnote w:type="continuationSeparator" w:id="0">
    <w:p w:rsidR="00BA7781" w:rsidRDefault="00BA7781" w:rsidP="00291A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781" w:rsidRDefault="00BA7781" w:rsidP="00291AF0">
      <w:pPr>
        <w:spacing w:line="240" w:lineRule="auto"/>
      </w:pPr>
      <w:r>
        <w:separator/>
      </w:r>
    </w:p>
  </w:footnote>
  <w:footnote w:type="continuationSeparator" w:id="0">
    <w:p w:rsidR="00BA7781" w:rsidRDefault="00BA7781" w:rsidP="00291A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96195"/>
    <w:multiLevelType w:val="hybridMultilevel"/>
    <w:tmpl w:val="8B860698"/>
    <w:lvl w:ilvl="0" w:tplc="4184C864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89A"/>
    <w:rsid w:val="0001350A"/>
    <w:rsid w:val="00014FA6"/>
    <w:rsid w:val="00025DAA"/>
    <w:rsid w:val="00036DEA"/>
    <w:rsid w:val="00062EC5"/>
    <w:rsid w:val="00073DF2"/>
    <w:rsid w:val="00076F89"/>
    <w:rsid w:val="00090655"/>
    <w:rsid w:val="000E334B"/>
    <w:rsid w:val="000E7E69"/>
    <w:rsid w:val="000F0DFB"/>
    <w:rsid w:val="00104A21"/>
    <w:rsid w:val="00115F1D"/>
    <w:rsid w:val="00157295"/>
    <w:rsid w:val="001646F5"/>
    <w:rsid w:val="001962DB"/>
    <w:rsid w:val="00196A99"/>
    <w:rsid w:val="001B3042"/>
    <w:rsid w:val="001E074C"/>
    <w:rsid w:val="001E19EA"/>
    <w:rsid w:val="001E57AF"/>
    <w:rsid w:val="001F0C8B"/>
    <w:rsid w:val="001F6328"/>
    <w:rsid w:val="00216A02"/>
    <w:rsid w:val="002566A0"/>
    <w:rsid w:val="002659DE"/>
    <w:rsid w:val="0027679A"/>
    <w:rsid w:val="002829DF"/>
    <w:rsid w:val="00291AF0"/>
    <w:rsid w:val="002A7ED7"/>
    <w:rsid w:val="002C5365"/>
    <w:rsid w:val="0030362F"/>
    <w:rsid w:val="00322C89"/>
    <w:rsid w:val="00352475"/>
    <w:rsid w:val="003A3EF4"/>
    <w:rsid w:val="003A6EDD"/>
    <w:rsid w:val="00405ACD"/>
    <w:rsid w:val="00407A04"/>
    <w:rsid w:val="0041340E"/>
    <w:rsid w:val="00422260"/>
    <w:rsid w:val="004354C3"/>
    <w:rsid w:val="0047431E"/>
    <w:rsid w:val="004938CE"/>
    <w:rsid w:val="004950A8"/>
    <w:rsid w:val="004C0894"/>
    <w:rsid w:val="004D0963"/>
    <w:rsid w:val="004D3EED"/>
    <w:rsid w:val="00540099"/>
    <w:rsid w:val="00556F17"/>
    <w:rsid w:val="0056170E"/>
    <w:rsid w:val="005740D9"/>
    <w:rsid w:val="00587105"/>
    <w:rsid w:val="0059764A"/>
    <w:rsid w:val="005E1784"/>
    <w:rsid w:val="005E6318"/>
    <w:rsid w:val="005F1120"/>
    <w:rsid w:val="006028FB"/>
    <w:rsid w:val="00603895"/>
    <w:rsid w:val="00636694"/>
    <w:rsid w:val="00657CB5"/>
    <w:rsid w:val="006610F5"/>
    <w:rsid w:val="00663B63"/>
    <w:rsid w:val="00685B6A"/>
    <w:rsid w:val="006F1DCD"/>
    <w:rsid w:val="006F3C45"/>
    <w:rsid w:val="0072031D"/>
    <w:rsid w:val="0072774A"/>
    <w:rsid w:val="007357AE"/>
    <w:rsid w:val="00743410"/>
    <w:rsid w:val="00747127"/>
    <w:rsid w:val="00757E0E"/>
    <w:rsid w:val="00775066"/>
    <w:rsid w:val="0078211E"/>
    <w:rsid w:val="007877B4"/>
    <w:rsid w:val="00792706"/>
    <w:rsid w:val="007D2EC3"/>
    <w:rsid w:val="007D4C65"/>
    <w:rsid w:val="007D7BE9"/>
    <w:rsid w:val="008312F5"/>
    <w:rsid w:val="00842767"/>
    <w:rsid w:val="00856256"/>
    <w:rsid w:val="00876FC4"/>
    <w:rsid w:val="008B2732"/>
    <w:rsid w:val="008D2F84"/>
    <w:rsid w:val="00903B55"/>
    <w:rsid w:val="00940218"/>
    <w:rsid w:val="009470FD"/>
    <w:rsid w:val="0094753E"/>
    <w:rsid w:val="00967742"/>
    <w:rsid w:val="009756D6"/>
    <w:rsid w:val="009C40EA"/>
    <w:rsid w:val="009E0847"/>
    <w:rsid w:val="009E5FF3"/>
    <w:rsid w:val="00A106CD"/>
    <w:rsid w:val="00A428FD"/>
    <w:rsid w:val="00A45811"/>
    <w:rsid w:val="00A67C9D"/>
    <w:rsid w:val="00A76D04"/>
    <w:rsid w:val="00A818B5"/>
    <w:rsid w:val="00A85180"/>
    <w:rsid w:val="00A86C3E"/>
    <w:rsid w:val="00A92A54"/>
    <w:rsid w:val="00A944BF"/>
    <w:rsid w:val="00AB2080"/>
    <w:rsid w:val="00AC6537"/>
    <w:rsid w:val="00AD698E"/>
    <w:rsid w:val="00AD6F72"/>
    <w:rsid w:val="00AE207C"/>
    <w:rsid w:val="00AF353D"/>
    <w:rsid w:val="00B01BE6"/>
    <w:rsid w:val="00B205A4"/>
    <w:rsid w:val="00B44107"/>
    <w:rsid w:val="00B4502A"/>
    <w:rsid w:val="00B6305B"/>
    <w:rsid w:val="00B63E56"/>
    <w:rsid w:val="00B717B9"/>
    <w:rsid w:val="00B750AF"/>
    <w:rsid w:val="00B75C86"/>
    <w:rsid w:val="00B75EF1"/>
    <w:rsid w:val="00B87706"/>
    <w:rsid w:val="00BA0E62"/>
    <w:rsid w:val="00BA7781"/>
    <w:rsid w:val="00BB1042"/>
    <w:rsid w:val="00BB31CB"/>
    <w:rsid w:val="00BC3DF2"/>
    <w:rsid w:val="00BD3DD8"/>
    <w:rsid w:val="00BE213F"/>
    <w:rsid w:val="00C11441"/>
    <w:rsid w:val="00C23198"/>
    <w:rsid w:val="00C3489A"/>
    <w:rsid w:val="00C35664"/>
    <w:rsid w:val="00C475BE"/>
    <w:rsid w:val="00C55EA8"/>
    <w:rsid w:val="00C90FF2"/>
    <w:rsid w:val="00CA2133"/>
    <w:rsid w:val="00CC69C9"/>
    <w:rsid w:val="00CD0AA5"/>
    <w:rsid w:val="00CE11D2"/>
    <w:rsid w:val="00CE1A5D"/>
    <w:rsid w:val="00CF102D"/>
    <w:rsid w:val="00D1113B"/>
    <w:rsid w:val="00D22082"/>
    <w:rsid w:val="00D24514"/>
    <w:rsid w:val="00DA30B3"/>
    <w:rsid w:val="00DB52B1"/>
    <w:rsid w:val="00DD317A"/>
    <w:rsid w:val="00DE5E66"/>
    <w:rsid w:val="00DE78D9"/>
    <w:rsid w:val="00DF5C6B"/>
    <w:rsid w:val="00E32DF9"/>
    <w:rsid w:val="00E56263"/>
    <w:rsid w:val="00E73926"/>
    <w:rsid w:val="00E90B1D"/>
    <w:rsid w:val="00EE1D66"/>
    <w:rsid w:val="00EE21D9"/>
    <w:rsid w:val="00EF67E3"/>
    <w:rsid w:val="00F01E03"/>
    <w:rsid w:val="00F0592B"/>
    <w:rsid w:val="00F2182D"/>
    <w:rsid w:val="00F32889"/>
    <w:rsid w:val="00F44D78"/>
    <w:rsid w:val="00F74C07"/>
    <w:rsid w:val="00FA1632"/>
    <w:rsid w:val="00FA2F30"/>
    <w:rsid w:val="00FB2FA2"/>
    <w:rsid w:val="00FC478B"/>
    <w:rsid w:val="00FF46D5"/>
    <w:rsid w:val="00FF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AF0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1AF0"/>
    <w:pPr>
      <w:tabs>
        <w:tab w:val="clear" w:pos="851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AF0"/>
    <w:rPr>
      <w:rFonts w:ascii="Arial" w:eastAsia="Times New Roman" w:hAnsi="Arial" w:cs="Times New Roman"/>
      <w:sz w:val="24"/>
      <w:szCs w:val="24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291AF0"/>
    <w:pPr>
      <w:tabs>
        <w:tab w:val="clear" w:pos="851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AF0"/>
    <w:rPr>
      <w:rFonts w:ascii="Arial" w:eastAsia="Times New Roman" w:hAnsi="Arial" w:cs="Times New Roman"/>
      <w:sz w:val="24"/>
      <w:szCs w:val="24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A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AF0"/>
    <w:rPr>
      <w:rFonts w:ascii="Tahoma" w:eastAsia="Times New Roman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AF0"/>
    <w:pPr>
      <w:tabs>
        <w:tab w:val="left" w:pos="851"/>
      </w:tabs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ko-KR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1AF0"/>
    <w:pPr>
      <w:tabs>
        <w:tab w:val="clear" w:pos="851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AF0"/>
    <w:rPr>
      <w:rFonts w:ascii="Arial" w:eastAsia="Times New Roman" w:hAnsi="Arial" w:cs="Times New Roman"/>
      <w:sz w:val="24"/>
      <w:szCs w:val="24"/>
      <w:lang w:eastAsia="ko-KR"/>
    </w:rPr>
  </w:style>
  <w:style w:type="paragraph" w:styleId="Stopka">
    <w:name w:val="footer"/>
    <w:basedOn w:val="Normalny"/>
    <w:link w:val="StopkaZnak"/>
    <w:uiPriority w:val="99"/>
    <w:unhideWhenUsed/>
    <w:rsid w:val="00291AF0"/>
    <w:pPr>
      <w:tabs>
        <w:tab w:val="clear" w:pos="851"/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AF0"/>
    <w:rPr>
      <w:rFonts w:ascii="Arial" w:eastAsia="Times New Roman" w:hAnsi="Arial" w:cs="Times New Roman"/>
      <w:sz w:val="24"/>
      <w:szCs w:val="24"/>
      <w:lang w:eastAsia="ko-KR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A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AF0"/>
    <w:rPr>
      <w:rFonts w:ascii="Tahoma" w:eastAsia="Times New Roman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221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Leśniak</dc:creator>
  <cp:lastModifiedBy>Agnieszka Leśniak</cp:lastModifiedBy>
  <cp:revision>7</cp:revision>
  <cp:lastPrinted>2015-12-31T10:16:00Z</cp:lastPrinted>
  <dcterms:created xsi:type="dcterms:W3CDTF">2016-10-27T06:22:00Z</dcterms:created>
  <dcterms:modified xsi:type="dcterms:W3CDTF">2017-06-27T09:18:00Z</dcterms:modified>
</cp:coreProperties>
</file>