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94" w:rsidRDefault="00145594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bookmarkStart w:id="0" w:name="_GoBack"/>
      <w:bookmarkEnd w:id="0"/>
    </w:p>
    <w:p w:rsidR="00E84CA8" w:rsidRPr="00A45135" w:rsidRDefault="00E84CA8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lang w:eastAsia="ko-KR"/>
        </w:rPr>
      </w:pPr>
      <w:r w:rsidRPr="00A45135">
        <w:rPr>
          <w:rFonts w:ascii="Times New Roman" w:eastAsia="Times New Roman" w:hAnsi="Times New Roman" w:cs="Times New Roman"/>
          <w:b/>
          <w:i/>
          <w:color w:val="000000"/>
          <w:lang w:eastAsia="ko-KR"/>
        </w:rPr>
        <w:t xml:space="preserve">Załącznik nr 1 do </w:t>
      </w:r>
    </w:p>
    <w:p w:rsidR="00E84CA8" w:rsidRDefault="00E84CA8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lang w:eastAsia="ko-KR"/>
        </w:rPr>
        <w:t>zapytania ofertowego</w:t>
      </w:r>
    </w:p>
    <w:p w:rsidR="009C0A0E" w:rsidRPr="007301C0" w:rsidRDefault="009C0A0E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</w:p>
    <w:p w:rsidR="009C0A0E" w:rsidRPr="009C0A0E" w:rsidRDefault="009C0A0E" w:rsidP="009C0A0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Default="009C0A0E" w:rsidP="00A4513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A45135" w:rsidRPr="009C0A0E" w:rsidRDefault="00A45135" w:rsidP="00A4513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7301C0" w:rsidRPr="00FC3221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A45135" w:rsidRDefault="009C0A0E" w:rsidP="00A45135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spełnieniu warunków udziału w zamówieniu </w:t>
      </w:r>
    </w:p>
    <w:p w:rsidR="00A45135" w:rsidRDefault="009C0A0E" w:rsidP="00A45135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="009F5CDE"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="009F5CDE" w:rsidRPr="009F5CDE">
        <w:rPr>
          <w:rFonts w:ascii="Times New Roman" w:eastAsia="Times New Roman" w:hAnsi="Times New Roman" w:cs="Times New Roman"/>
          <w:b/>
          <w:lang w:eastAsia="x-none"/>
        </w:rPr>
        <w:t>produktów żywnościowych (</w:t>
      </w:r>
      <w:r w:rsidR="00A45135">
        <w:rPr>
          <w:rFonts w:ascii="Times New Roman" w:eastAsia="Times New Roman" w:hAnsi="Times New Roman" w:cs="Times New Roman"/>
          <w:b/>
          <w:lang w:eastAsia="x-none"/>
        </w:rPr>
        <w:t>ciasta i wyroby cukiernicze</w:t>
      </w:r>
      <w:r w:rsidR="009F5CDE" w:rsidRPr="009F5CDE">
        <w:rPr>
          <w:rFonts w:ascii="Times New Roman" w:eastAsia="Times New Roman" w:hAnsi="Times New Roman" w:cs="Times New Roman"/>
          <w:b/>
          <w:lang w:eastAsia="x-none"/>
        </w:rPr>
        <w:t xml:space="preserve">) </w:t>
      </w:r>
    </w:p>
    <w:p w:rsidR="009C0A0E" w:rsidRPr="00FC3221" w:rsidRDefault="009F5CDE" w:rsidP="00A45135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 w:rsidR="00A45135"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C0A0E" w:rsidRPr="00FC3221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1589" w:rsidRDefault="00151589" w:rsidP="007301C0">
      <w:pPr>
        <w:tabs>
          <w:tab w:val="left" w:pos="851"/>
        </w:tabs>
        <w:spacing w:after="0"/>
        <w:jc w:val="right"/>
      </w:pP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424CDC" w:rsidRPr="00E456A2" w:rsidRDefault="00424CDC" w:rsidP="00424CDC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  (miejsce, data)                                              </w:t>
      </w:r>
      <w:r w:rsidRPr="00E456A2">
        <w:rPr>
          <w:rFonts w:ascii="Times New Roman" w:hAnsi="Times New Roman"/>
          <w:color w:val="000000"/>
          <w:sz w:val="18"/>
          <w:szCs w:val="24"/>
        </w:rPr>
        <w:t>(</w:t>
      </w:r>
      <w:r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>
        <w:rPr>
          <w:rFonts w:ascii="Times New Roman" w:hAnsi="Times New Roman"/>
          <w:color w:val="000000"/>
          <w:sz w:val="18"/>
          <w:szCs w:val="24"/>
        </w:rPr>
        <w:t>)</w:t>
      </w:r>
      <w:r w:rsidRPr="001C4FF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E4116D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Załącznik nr 2 </w:t>
      </w: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>do zapytania ofertowego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4521EE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4521EE" w:rsidRDefault="004521EE" w:rsidP="00A45135">
      <w:pPr>
        <w:pStyle w:val="Zacznik"/>
        <w:numPr>
          <w:ilvl w:val="0"/>
          <w:numId w:val="0"/>
        </w:numPr>
        <w:spacing w:line="240" w:lineRule="auto"/>
        <w:jc w:val="left"/>
      </w:pPr>
    </w:p>
    <w:p w:rsidR="00A45135" w:rsidRDefault="000725DF" w:rsidP="00A45135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produktów żywnościowych (</w:t>
      </w:r>
      <w:r w:rsidR="00A45135">
        <w:rPr>
          <w:rFonts w:ascii="Times New Roman" w:eastAsia="Times New Roman" w:hAnsi="Times New Roman" w:cs="Times New Roman"/>
          <w:b/>
          <w:lang w:eastAsia="x-none"/>
        </w:rPr>
        <w:t>ciasta i wyroby cukiernicze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 xml:space="preserve">) </w:t>
      </w:r>
    </w:p>
    <w:p w:rsidR="000725DF" w:rsidRPr="00FC3221" w:rsidRDefault="000725DF" w:rsidP="00A45135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4521EE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521EE" w:rsidRPr="00930256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4521EE" w:rsidRPr="00930256" w:rsidTr="007A059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930256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521EE" w:rsidRPr="00930256" w:rsidTr="007A0598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521EE" w:rsidRPr="00930256" w:rsidTr="007A0598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EE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521EE" w:rsidRPr="00930256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</w:t>
            </w: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4521EE" w:rsidRPr="00930256" w:rsidTr="00086549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1EE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4521EE" w:rsidRPr="00930256" w:rsidTr="007A0598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4521EE" w:rsidRPr="00930256" w:rsidTr="007A0598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formularza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</w:tr>
    </w:tbl>
    <w:p w:rsidR="004521EE" w:rsidRDefault="004521EE" w:rsidP="004521EE"/>
    <w:p w:rsidR="0013072D" w:rsidRPr="00BC47F1" w:rsidRDefault="0013072D" w:rsidP="0013072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i/>
        </w:rPr>
      </w:pPr>
      <w:r w:rsidRPr="00BC47F1">
        <w:rPr>
          <w:rFonts w:ascii="Times New Roman" w:hAnsi="Times New Roman" w:cs="Times New Roman"/>
          <w:i/>
        </w:rPr>
        <w:t>W imieniu Wykonawcy, którego reprezentuję:</w:t>
      </w:r>
    </w:p>
    <w:p w:rsidR="0013072D" w:rsidRPr="005A0859" w:rsidRDefault="0013072D" w:rsidP="0013072D">
      <w:pPr>
        <w:numPr>
          <w:ilvl w:val="3"/>
          <w:numId w:val="43"/>
        </w:numPr>
        <w:spacing w:before="60" w:after="120"/>
        <w:ind w:left="284" w:hanging="284"/>
        <w:rPr>
          <w:rFonts w:ascii="Times New Roman" w:hAnsi="Times New Roman" w:cs="Times New Roman"/>
          <w:bCs/>
          <w:i/>
        </w:rPr>
      </w:pPr>
      <w:r w:rsidRPr="00BC47F1">
        <w:rPr>
          <w:rFonts w:ascii="Times New Roman" w:hAnsi="Times New Roman" w:cs="Times New Roman"/>
          <w:i/>
        </w:rPr>
        <w:t>Oferuję wykonanie zamówienia w pełnym rzeczowym zakresie, zgodnie ze szczegółowym opisem przedmiotu zamówienia</w:t>
      </w:r>
      <w:r>
        <w:rPr>
          <w:rFonts w:ascii="Times New Roman" w:hAnsi="Times New Roman" w:cs="Times New Roman"/>
          <w:i/>
        </w:rPr>
        <w:t xml:space="preserve"> </w:t>
      </w:r>
      <w:r w:rsidRPr="00BC47F1">
        <w:rPr>
          <w:rFonts w:ascii="Times New Roman" w:hAnsi="Times New Roman" w:cs="Times New Roman"/>
          <w:i/>
        </w:rPr>
        <w:t xml:space="preserve">w terminie </w:t>
      </w:r>
      <w:r w:rsidRPr="0013072D">
        <w:rPr>
          <w:rFonts w:ascii="Times New Roman" w:hAnsi="Times New Roman" w:cs="Times New Roman"/>
          <w:bCs/>
          <w:i/>
        </w:rPr>
        <w:t>od dnia 1.01.2018 r. do 31.12.2018 r.</w:t>
      </w:r>
    </w:p>
    <w:p w:rsidR="0013072D" w:rsidRPr="005A0859" w:rsidRDefault="0013072D" w:rsidP="0013072D">
      <w:pPr>
        <w:numPr>
          <w:ilvl w:val="3"/>
          <w:numId w:val="43"/>
        </w:numPr>
        <w:spacing w:before="60" w:after="120" w:line="240" w:lineRule="auto"/>
        <w:ind w:left="284" w:hanging="284"/>
        <w:rPr>
          <w:rFonts w:ascii="Times New Roman" w:hAnsi="Times New Roman" w:cs="Times New Roman"/>
          <w:i/>
        </w:rPr>
      </w:pPr>
      <w:r w:rsidRPr="005A0859">
        <w:rPr>
          <w:rFonts w:ascii="Times New Roman" w:hAnsi="Times New Roman" w:cs="Times New Roman"/>
          <w:i/>
        </w:rPr>
        <w:t>Zobowiązuję się do podpisania umowy na warunkach określonych we Wzorze Umowy stanowiącym załącznik do zapytania.</w:t>
      </w: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……………………………………............</w:t>
      </w:r>
    </w:p>
    <w:p w:rsidR="0013072D" w:rsidRPr="001C4FF3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Pr="001C4FF3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lub osób uprawionych do reprezentowania Wykonawcy</w:t>
      </w: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45135" w:rsidRDefault="00A45135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725DF" w:rsidRPr="00D65E66" w:rsidRDefault="000725DF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65E66">
        <w:rPr>
          <w:rFonts w:ascii="Times New Roman" w:hAnsi="Times New Roman" w:cs="Times New Roman"/>
          <w:bCs/>
          <w:i/>
          <w:sz w:val="24"/>
          <w:szCs w:val="24"/>
        </w:rPr>
        <w:t>załącznik do formularza ofertowego</w:t>
      </w:r>
    </w:p>
    <w:p w:rsidR="000725DF" w:rsidRDefault="000725DF" w:rsidP="000725D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:rsidR="00A45135" w:rsidRPr="005B5213" w:rsidRDefault="00A45135" w:rsidP="00A4513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45135" w:rsidRPr="000771F2" w:rsidRDefault="00A45135" w:rsidP="00A45135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0771F2">
        <w:rPr>
          <w:rFonts w:ascii="Times New Roman" w:hAnsi="Times New Roman" w:cs="Times New Roman"/>
          <w:sz w:val="28"/>
          <w:szCs w:val="20"/>
        </w:rPr>
        <w:t>Ciasta i wyroby cukiernicze</w:t>
      </w:r>
    </w:p>
    <w:p w:rsidR="00A45135" w:rsidRPr="000C7231" w:rsidRDefault="00A45135" w:rsidP="00A45135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067"/>
        <w:gridCol w:w="567"/>
        <w:gridCol w:w="708"/>
        <w:gridCol w:w="993"/>
        <w:gridCol w:w="1417"/>
      </w:tblGrid>
      <w:tr w:rsidR="00A45135" w:rsidRPr="005B5213" w:rsidTr="003B30BE">
        <w:tc>
          <w:tcPr>
            <w:tcW w:w="570" w:type="dxa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3" w:type="dxa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 x e)</w:t>
            </w:r>
          </w:p>
        </w:tc>
      </w:tr>
      <w:tr w:rsidR="00A45135" w:rsidRPr="005B5213" w:rsidTr="003B30BE">
        <w:trPr>
          <w:trHeight w:val="237"/>
        </w:trPr>
        <w:tc>
          <w:tcPr>
            <w:tcW w:w="570" w:type="dxa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  <w:vAlign w:val="center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</w:tr>
      <w:tr w:rsidR="00A45135" w:rsidRPr="005B5213" w:rsidTr="003B30BE">
        <w:trPr>
          <w:trHeight w:val="680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pączek 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nadzieniem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 waga 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65g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80% ciasto drożdżowe na prawdziwych jajkach; 15% nadzienie prażone jabłka, marmolada , czekolada belgijska; 5% pomada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54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z 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nadzieniem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100g,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78% ciasto drożdżowe; 15% nadzienie twaróg biały, budyń domowy, jabłko prażone lub masa makowa; 5-7% wykończenie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14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kruszonka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0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rożek francuski z jabłkiem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9900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90-110g;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900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75% ciasto francuskie; 20% jabłko prażone; 5% pomada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babeczki z budyniem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960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(</w:t>
            </w:r>
            <w:r w:rsidRPr="00960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55% ciasto kruche; 45% budyń śmietankowy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ciasto w kilogramach (np. sernik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- 20% ciasto biszkopto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wo-tłuszczowe; 60% masa serowa /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aróg i żółtka, rodzynki/, cukier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 ciasto kruche na wierzchu; 10% pomada; szarlotka- 20% ciasto biszkoptowo-tłuszczowe60% jabłka prażone z cynamone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m; 20% ciasto kruche /kruszonka/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W-Z - 35% biszkopt czekoladowy(kakao, jaja, cukier, mały dodatek mąki; 50% śmietanka naturalna; 15% poncz z naturalnych składników; 10% czekolada prawdziwa; ciasto kremówka - 15% ciasto francuskie;  25% budyń domowy; 45% śmietanka naturalna 36%; 10% ciasto biszkoptowe; 5% toffi; półkruche z malinami-  30%ciasto kruche na samych żółtkach; 30% masa budyniowa bezowa; 40% malina; ciasto ucierane kakaowo- waniliowe z wiśniami i kruszonką - 80% ciasta kakaowo-waniliowego ; 10% wiśnie; 10% kruszonka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2936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ciasto porcjowane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waga 100 – 150 g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(np. sernik- 20% ciasto biszkoptowo-tłuszczowe; 60% masa serowa (tw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aróg i żółtka, rodzynki, cukier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 ciasto kruche na wierzchu; 10% pomada; szarlotka- 20% ciasto biszkoptowo-tłuszczowe60% jabłka prażone z </w:t>
            </w:r>
            <w:proofErr w:type="spellStart"/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20% ciasto kruche /kruszonka/;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W-Z - 35% biszkopt czekoladowy(kakao, jaja, cukier, mały dodatek mąki; 50% śmietanka naturalna; 15% poncz z naturalnych składników; 10% czekolada prawdziwa; ciasto kremówka - 15% ciasto francuskie;  25% budyń domowy; 45% śmietanka naturalna 36%; 10% ciasto biszkoptowe; 5% toffi; półkruche z malinami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 30%ciasto kruche na samych żółtkach; 30% masa budyniowa bezowa; 40% malina; ciasto ucierane kakaowo- waniliowe z wiśniami i kruszonką - 80% ciasta kakaowo-waniliowego ; 10% wiśnie; 10% kruszonka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agodzianki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waga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80-100g;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65% ciasto drożdżowe; 30% jagody świeże lub mrożone; 5% kruszonka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 babeczka z owocami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85g;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20% ciasto kruche na maśle; 40% budyń domowy na maśle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żółtkach; 40% owoce sezonowe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ptyś z bitą śmietaną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waga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20% ciasto parzone; 80% śmietanka naturalna 36% z dodatkiem aromatu wanilii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ciasto ekler w czekoladzie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waga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 ciasto parzone; 70% śmietanka naturalna 36% z dodatkiem aromatu wanilii, 10% czekolada belgijska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 pączki,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ciasto drożdżowe, 5% lukier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 ptysie z bitą śmietaną;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20% ciasto parzone; 75% śmietanka naturalna 36%; 5% cukier puder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ciastko bajaderka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100-110g;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20% ciasto kruche; 20% biszkopt; 30% czekolada belgijska;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 spirytus; 25% śmietanka naturalna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ciastko porcjowane bezowe typu pavlova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47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 beza na naturalnych białkach; 20% mascarpone; 30% naturalna śmietanka; 30% świeże owoce sezonowe- pomarańcz, granat, kiwi, truskawki, maliny, jeżyny, porzeczki, borówki, arbuz, grejpfrut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faworki;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ciasto kruche lub półkruche wałkowane; skręcane, smażone na smalcu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rogal marciński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100- 120g;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 ciasto półfrancuskie; 55% biały mak; 15% orzechy arachidowe; 5% pomada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ciastka kruche z marmoladą;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(90% ciasto kruche na maśle /100% masła/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naturalnych jajach; 10% naturalnej marmolady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ciastka </w:t>
            </w:r>
            <w:proofErr w:type="spellStart"/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musli</w:t>
            </w:r>
            <w:proofErr w:type="spellEnd"/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trzcinowy; żurawina, belgijska czekolada, słonecznik, płatki owsiane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rogaliki mini z marmoladą, z makiem;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 ciasto krucho-drożdżowe na maśle i śmietance; 35% powidła śliwkowe lub nadzienie makowe; 5% cukier puder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mufinka</w:t>
            </w:r>
            <w:proofErr w:type="spellEnd"/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czekoladowa, owocowa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90-110g;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80% ciasto kakaowe lub ciasto białe; 20% grube kawałki czekolady na wierzchu lub 20% owoce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 tarta z owocami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waga 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70-90g;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 ciasto kruche na maśle; 40% budyń domowy na maśle i żółtkach; 40% owoce sezonowe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ciasto krajanka;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 rodzaje biszkoptu -czekoladowy i waniliowy,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przekładane marmoladą domową krojone w kawałki 3cm na 5 cm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ciasteczka makaroniki;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40% mąka 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gdałowa trzy rodzaje mas po 20%, pierwsza 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.masa z puree </w:t>
            </w:r>
            <w:proofErr w:type="spellStart"/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marakui</w:t>
            </w:r>
            <w:proofErr w:type="spellEnd"/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białej czekolady,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druga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czekolada ze spirytusem,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trzecia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masło i pasteryzowane żółtka)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słonka ptysiowa;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95% ciasto parzone; 5% cukier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901"/>
        </w:trPr>
        <w:tc>
          <w:tcPr>
            <w:tcW w:w="570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A45135" w:rsidRPr="008A7F00" w:rsidRDefault="00A45135" w:rsidP="000D1A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tort z kremem lub bitą śmietaną;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52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40% biszkopt naturalny na jajkach i cukrze z małą ilością mąki; 40% śmietanka naturalna 30% lub 36%; 20 owoce świeże; lub z kremem na maśle i żółtkach z aromatami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67" w:type="dxa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5135" w:rsidRPr="008A7F00" w:rsidRDefault="00A45135" w:rsidP="000D1A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5135" w:rsidRPr="005B5213" w:rsidTr="003B30BE">
        <w:trPr>
          <w:trHeight w:val="519"/>
        </w:trPr>
        <w:tc>
          <w:tcPr>
            <w:tcW w:w="7905" w:type="dxa"/>
            <w:gridSpan w:val="5"/>
            <w:shd w:val="clear" w:color="auto" w:fill="auto"/>
            <w:vAlign w:val="center"/>
          </w:tcPr>
          <w:p w:rsidR="00A45135" w:rsidRPr="005B5213" w:rsidRDefault="00A45135" w:rsidP="000D1A93">
            <w:pPr>
              <w:spacing w:after="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B5213">
              <w:rPr>
                <w:rFonts w:ascii="Times New Roman" w:eastAsia="Arial Unicode MS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A45135" w:rsidRPr="005B5213" w:rsidRDefault="00A45135" w:rsidP="000D1A9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A45135" w:rsidRDefault="00A45135" w:rsidP="00A4513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B30BE" w:rsidRDefault="00A45135" w:rsidP="00A4513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B5213">
        <w:rPr>
          <w:rFonts w:ascii="Times New Roman" w:hAnsi="Times New Roman" w:cs="Times New Roman"/>
          <w:spacing w:val="-2"/>
          <w:sz w:val="20"/>
          <w:szCs w:val="20"/>
        </w:rPr>
        <w:t xml:space="preserve">Całkowitą wartość brutto należy przenieść do formularza oferty do rubryki </w:t>
      </w:r>
      <w:r w:rsidRPr="005B5213">
        <w:rPr>
          <w:rFonts w:ascii="Times New Roman" w:hAnsi="Times New Roman" w:cs="Times New Roman"/>
          <w:b/>
          <w:spacing w:val="-2"/>
          <w:sz w:val="20"/>
          <w:szCs w:val="20"/>
        </w:rPr>
        <w:t>c</w:t>
      </w:r>
      <w:r w:rsidRPr="005B521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ena oferty brutto.</w:t>
      </w:r>
      <w:r w:rsidRPr="005B52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A45135" w:rsidRDefault="00A45135" w:rsidP="00A4513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B30BE" w:rsidRDefault="003B30BE" w:rsidP="00A4513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B30BE" w:rsidRDefault="003B30BE" w:rsidP="00A4513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45135" w:rsidRPr="003B30BE" w:rsidRDefault="003B30BE" w:rsidP="003B30B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</w:t>
      </w:r>
      <w:r w:rsidR="00A45135">
        <w:rPr>
          <w:rFonts w:ascii="Times New Roman" w:hAnsi="Times New Roman" w:cs="Times New Roman"/>
          <w:b/>
          <w:sz w:val="18"/>
        </w:rPr>
        <w:t xml:space="preserve">                               </w:t>
      </w:r>
      <w:r>
        <w:rPr>
          <w:rFonts w:ascii="Times New Roman" w:hAnsi="Times New Roman" w:cs="Times New Roman"/>
          <w:b/>
          <w:sz w:val="18"/>
        </w:rPr>
        <w:t>……………………………………..</w:t>
      </w:r>
      <w:r w:rsidR="00A45135">
        <w:rPr>
          <w:rFonts w:ascii="Times New Roman" w:hAnsi="Times New Roman" w:cs="Times New Roman"/>
          <w:b/>
          <w:sz w:val="18"/>
        </w:rPr>
        <w:t xml:space="preserve">                                                                </w:t>
      </w:r>
    </w:p>
    <w:p w:rsidR="00A45135" w:rsidRPr="003B30BE" w:rsidRDefault="00A45135" w:rsidP="003B30BE">
      <w:pPr>
        <w:spacing w:after="0" w:line="240" w:lineRule="auto"/>
        <w:ind w:left="4819"/>
        <w:jc w:val="both"/>
        <w:rPr>
          <w:rFonts w:ascii="Times New Roman" w:hAnsi="Times New Roman" w:cs="Times New Roman"/>
          <w:sz w:val="18"/>
        </w:rPr>
      </w:pPr>
      <w:r w:rsidRPr="003B30BE">
        <w:rPr>
          <w:rFonts w:ascii="Times New Roman" w:hAnsi="Times New Roman" w:cs="Times New Roman"/>
          <w:sz w:val="18"/>
        </w:rPr>
        <w:t xml:space="preserve">                   Podpis Wykonawcy albo osoby/</w:t>
      </w:r>
    </w:p>
    <w:p w:rsidR="000725DF" w:rsidRDefault="00A45135" w:rsidP="003B30BE">
      <w:pPr>
        <w:spacing w:after="0" w:line="240" w:lineRule="auto"/>
        <w:ind w:left="4819" w:hanging="709"/>
        <w:jc w:val="both"/>
        <w:rPr>
          <w:rFonts w:ascii="Times New Roman" w:hAnsi="Times New Roman" w:cs="Times New Roman"/>
          <w:sz w:val="18"/>
        </w:rPr>
      </w:pPr>
      <w:r w:rsidRPr="003B30BE">
        <w:rPr>
          <w:rFonts w:ascii="Times New Roman" w:hAnsi="Times New Roman" w:cs="Times New Roman"/>
          <w:sz w:val="18"/>
        </w:rPr>
        <w:t xml:space="preserve">                osób uprawionych do reprezentowania Wykonawcy</w:t>
      </w:r>
    </w:p>
    <w:p w:rsidR="00C16CA2" w:rsidRDefault="00C16CA2" w:rsidP="003B30BE">
      <w:pPr>
        <w:spacing w:after="0" w:line="240" w:lineRule="auto"/>
        <w:ind w:left="4819" w:hanging="709"/>
        <w:jc w:val="both"/>
        <w:rPr>
          <w:rFonts w:ascii="Times New Roman" w:hAnsi="Times New Roman" w:cs="Times New Roman"/>
          <w:sz w:val="18"/>
        </w:rPr>
      </w:pPr>
    </w:p>
    <w:p w:rsidR="00C16CA2" w:rsidRDefault="00C16CA2" w:rsidP="00C16CA2">
      <w:pPr>
        <w:ind w:left="-284"/>
        <w:jc w:val="right"/>
        <w:rPr>
          <w:rFonts w:ascii="Times New Roman" w:hAnsi="Times New Roman" w:cs="Times New Roman"/>
          <w:i/>
        </w:rPr>
      </w:pPr>
    </w:p>
    <w:p w:rsidR="00C16CA2" w:rsidRDefault="00C16CA2" w:rsidP="00C16CA2">
      <w:pPr>
        <w:ind w:left="-284"/>
        <w:jc w:val="right"/>
        <w:rPr>
          <w:rFonts w:ascii="Times New Roman" w:hAnsi="Times New Roman" w:cs="Times New Roman"/>
          <w:i/>
        </w:rPr>
      </w:pPr>
    </w:p>
    <w:p w:rsidR="00C16CA2" w:rsidRPr="005B5213" w:rsidRDefault="00C16CA2" w:rsidP="00C16CA2">
      <w:pPr>
        <w:ind w:left="-284"/>
        <w:jc w:val="right"/>
        <w:rPr>
          <w:rFonts w:ascii="Times New Roman" w:hAnsi="Times New Roman" w:cs="Times New Roman"/>
          <w:i/>
        </w:rPr>
      </w:pPr>
      <w:r w:rsidRPr="005B5213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5B5213">
        <w:rPr>
          <w:rFonts w:ascii="Times New Roman" w:hAnsi="Times New Roman" w:cs="Times New Roman"/>
          <w:i/>
        </w:rPr>
        <w:t xml:space="preserve"> do zapytania ofertowego</w:t>
      </w:r>
    </w:p>
    <w:p w:rsidR="00C16CA2" w:rsidRDefault="00C16CA2" w:rsidP="00C16CA2">
      <w:pPr>
        <w:spacing w:before="240" w:after="0" w:line="240" w:lineRule="auto"/>
        <w:ind w:left="2266" w:hanging="142"/>
        <w:jc w:val="both"/>
        <w:rPr>
          <w:rFonts w:ascii="Times New Roman" w:hAnsi="Times New Roman" w:cs="Times New Roman"/>
          <w:sz w:val="18"/>
        </w:rPr>
      </w:pPr>
    </w:p>
    <w:p w:rsidR="00C16CA2" w:rsidRPr="000037B3" w:rsidRDefault="00C16CA2" w:rsidP="00C16CA2">
      <w:pPr>
        <w:spacing w:before="240" w:after="0" w:line="240" w:lineRule="auto"/>
        <w:ind w:left="142" w:hanging="142"/>
        <w:jc w:val="center"/>
        <w:rPr>
          <w:rFonts w:ascii="Times New Roman" w:hAnsi="Times New Roman" w:cs="Times New Roman"/>
          <w:i/>
        </w:rPr>
      </w:pPr>
      <w:r w:rsidRPr="000037B3">
        <w:rPr>
          <w:rFonts w:ascii="Times New Roman" w:hAnsi="Times New Roman" w:cs="Times New Roman"/>
          <w:i/>
        </w:rPr>
        <w:t xml:space="preserve">Wykaz dostaw </w:t>
      </w:r>
    </w:p>
    <w:p w:rsidR="00C16CA2" w:rsidRDefault="00C16CA2" w:rsidP="00C16CA2">
      <w:pPr>
        <w:spacing w:before="240"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815"/>
        <w:gridCol w:w="2855"/>
        <w:gridCol w:w="2085"/>
      </w:tblGrid>
      <w:tr w:rsidR="00C16CA2" w:rsidTr="00C16CA2">
        <w:trPr>
          <w:trHeight w:val="804"/>
        </w:trPr>
        <w:tc>
          <w:tcPr>
            <w:tcW w:w="534" w:type="dxa"/>
          </w:tcPr>
          <w:p w:rsidR="00C16CA2" w:rsidRPr="000037B3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037B3">
              <w:rPr>
                <w:rFonts w:ascii="Times New Roman" w:hAnsi="Times New Roman" w:cs="Times New Roman"/>
                <w:b/>
                <w:sz w:val="20"/>
              </w:rPr>
              <w:t>l.p</w:t>
            </w:r>
            <w:proofErr w:type="spellEnd"/>
          </w:p>
        </w:tc>
        <w:tc>
          <w:tcPr>
            <w:tcW w:w="3897" w:type="dxa"/>
          </w:tcPr>
          <w:p w:rsidR="00C16CA2" w:rsidRPr="000037B3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37B3">
              <w:rPr>
                <w:rFonts w:ascii="Times New Roman" w:hAnsi="Times New Roman" w:cs="Times New Roman"/>
                <w:b/>
                <w:sz w:val="20"/>
              </w:rPr>
              <w:t>Zleceniodawca i przedmiot umowy</w:t>
            </w:r>
          </w:p>
        </w:tc>
        <w:tc>
          <w:tcPr>
            <w:tcW w:w="2907" w:type="dxa"/>
          </w:tcPr>
          <w:p w:rsidR="00C16CA2" w:rsidRPr="000037B3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37B3">
              <w:rPr>
                <w:rFonts w:ascii="Times New Roman" w:hAnsi="Times New Roman" w:cs="Times New Roman"/>
                <w:b/>
                <w:sz w:val="20"/>
              </w:rPr>
              <w:t>Okres wykonywania dostawy</w:t>
            </w:r>
          </w:p>
        </w:tc>
        <w:tc>
          <w:tcPr>
            <w:tcW w:w="2126" w:type="dxa"/>
          </w:tcPr>
          <w:p w:rsidR="00C16CA2" w:rsidRPr="000037B3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37B3">
              <w:rPr>
                <w:rFonts w:ascii="Times New Roman" w:hAnsi="Times New Roman" w:cs="Times New Roman"/>
                <w:b/>
                <w:sz w:val="20"/>
              </w:rPr>
              <w:t>Wartość umowy</w:t>
            </w:r>
          </w:p>
        </w:tc>
      </w:tr>
      <w:tr w:rsidR="00C16CA2" w:rsidTr="000D1A93">
        <w:tc>
          <w:tcPr>
            <w:tcW w:w="534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97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7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6CA2" w:rsidTr="000D1A93">
        <w:tc>
          <w:tcPr>
            <w:tcW w:w="534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97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7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6CA2" w:rsidTr="000D1A93">
        <w:tc>
          <w:tcPr>
            <w:tcW w:w="534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97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7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C16CA2" w:rsidRDefault="00C16CA2" w:rsidP="000D1A93">
            <w:pPr>
              <w:spacing w:before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16CA2" w:rsidRPr="003B30BE" w:rsidRDefault="00C16CA2" w:rsidP="003B30BE">
      <w:pPr>
        <w:spacing w:after="0" w:line="240" w:lineRule="auto"/>
        <w:ind w:left="4819" w:hanging="709"/>
        <w:jc w:val="both"/>
        <w:rPr>
          <w:rFonts w:ascii="Times New Roman" w:hAnsi="Times New Roman" w:cs="Times New Roman"/>
          <w:sz w:val="18"/>
        </w:rPr>
      </w:pPr>
    </w:p>
    <w:sectPr w:rsidR="00C16CA2" w:rsidRPr="003B30BE" w:rsidSect="002D5178">
      <w:footerReference w:type="default" r:id="rId8"/>
      <w:pgSz w:w="11906" w:h="16838"/>
      <w:pgMar w:top="426" w:right="1418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C9" w:rsidRDefault="00166FC9" w:rsidP="009C0A0E">
      <w:pPr>
        <w:spacing w:after="0" w:line="240" w:lineRule="auto"/>
      </w:pPr>
      <w:r>
        <w:separator/>
      </w:r>
    </w:p>
  </w:endnote>
  <w:endnote w:type="continuationSeparator" w:id="0">
    <w:p w:rsidR="00166FC9" w:rsidRDefault="00166FC9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8B" w:rsidRPr="00FB038B" w:rsidRDefault="00166FC9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C9" w:rsidRDefault="00166FC9" w:rsidP="009C0A0E">
      <w:pPr>
        <w:spacing w:after="0" w:line="240" w:lineRule="auto"/>
      </w:pPr>
      <w:r>
        <w:separator/>
      </w:r>
    </w:p>
  </w:footnote>
  <w:footnote w:type="continuationSeparator" w:id="0">
    <w:p w:rsidR="00166FC9" w:rsidRDefault="00166FC9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B502955"/>
    <w:multiLevelType w:val="singleLevel"/>
    <w:tmpl w:val="CB68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7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2"/>
  </w:num>
  <w:num w:numId="5">
    <w:abstractNumId w:val="15"/>
  </w:num>
  <w:num w:numId="6">
    <w:abstractNumId w:val="14"/>
  </w:num>
  <w:num w:numId="7">
    <w:abstractNumId w:val="6"/>
  </w:num>
  <w:num w:numId="8">
    <w:abstractNumId w:val="32"/>
  </w:num>
  <w:num w:numId="9">
    <w:abstractNumId w:val="30"/>
  </w:num>
  <w:num w:numId="10">
    <w:abstractNumId w:val="28"/>
  </w:num>
  <w:num w:numId="11">
    <w:abstractNumId w:val="26"/>
  </w:num>
  <w:num w:numId="12">
    <w:abstractNumId w:val="9"/>
  </w:num>
  <w:num w:numId="13">
    <w:abstractNumId w:val="38"/>
  </w:num>
  <w:num w:numId="14">
    <w:abstractNumId w:val="8"/>
  </w:num>
  <w:num w:numId="15">
    <w:abstractNumId w:val="33"/>
  </w:num>
  <w:num w:numId="16">
    <w:abstractNumId w:val="2"/>
  </w:num>
  <w:num w:numId="17">
    <w:abstractNumId w:val="42"/>
  </w:num>
  <w:num w:numId="18">
    <w:abstractNumId w:val="40"/>
  </w:num>
  <w:num w:numId="19">
    <w:abstractNumId w:val="23"/>
  </w:num>
  <w:num w:numId="20">
    <w:abstractNumId w:val="1"/>
  </w:num>
  <w:num w:numId="21">
    <w:abstractNumId w:val="39"/>
  </w:num>
  <w:num w:numId="22">
    <w:abstractNumId w:val="27"/>
  </w:num>
  <w:num w:numId="23">
    <w:abstractNumId w:val="35"/>
  </w:num>
  <w:num w:numId="24">
    <w:abstractNumId w:val="2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4"/>
  </w:num>
  <w:num w:numId="29">
    <w:abstractNumId w:val="10"/>
  </w:num>
  <w:num w:numId="30">
    <w:abstractNumId w:val="5"/>
  </w:num>
  <w:num w:numId="31">
    <w:abstractNumId w:val="20"/>
  </w:num>
  <w:num w:numId="32">
    <w:abstractNumId w:val="29"/>
  </w:num>
  <w:num w:numId="33">
    <w:abstractNumId w:val="7"/>
  </w:num>
  <w:num w:numId="34">
    <w:abstractNumId w:val="22"/>
  </w:num>
  <w:num w:numId="35">
    <w:abstractNumId w:val="0"/>
  </w:num>
  <w:num w:numId="36">
    <w:abstractNumId w:val="18"/>
  </w:num>
  <w:num w:numId="37">
    <w:abstractNumId w:val="36"/>
  </w:num>
  <w:num w:numId="38">
    <w:abstractNumId w:val="41"/>
  </w:num>
  <w:num w:numId="39">
    <w:abstractNumId w:val="16"/>
  </w:num>
  <w:num w:numId="40">
    <w:abstractNumId w:val="11"/>
  </w:num>
  <w:num w:numId="41">
    <w:abstractNumId w:val="17"/>
  </w:num>
  <w:num w:numId="42">
    <w:abstractNumId w:val="37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725DF"/>
    <w:rsid w:val="000771F2"/>
    <w:rsid w:val="0009096C"/>
    <w:rsid w:val="00126923"/>
    <w:rsid w:val="0013072D"/>
    <w:rsid w:val="00137431"/>
    <w:rsid w:val="001425ED"/>
    <w:rsid w:val="00145594"/>
    <w:rsid w:val="00151589"/>
    <w:rsid w:val="00166FC9"/>
    <w:rsid w:val="001820F9"/>
    <w:rsid w:val="001840A5"/>
    <w:rsid w:val="001C4C27"/>
    <w:rsid w:val="002D5178"/>
    <w:rsid w:val="003036FA"/>
    <w:rsid w:val="003326B9"/>
    <w:rsid w:val="003B30BE"/>
    <w:rsid w:val="003F15ED"/>
    <w:rsid w:val="00424CDC"/>
    <w:rsid w:val="004521EE"/>
    <w:rsid w:val="005064BD"/>
    <w:rsid w:val="005971E0"/>
    <w:rsid w:val="005D06AA"/>
    <w:rsid w:val="006A6EB4"/>
    <w:rsid w:val="006C454E"/>
    <w:rsid w:val="006D3981"/>
    <w:rsid w:val="006E4531"/>
    <w:rsid w:val="006F7332"/>
    <w:rsid w:val="007301C0"/>
    <w:rsid w:val="00772409"/>
    <w:rsid w:val="00790D76"/>
    <w:rsid w:val="007B2DEE"/>
    <w:rsid w:val="008E77C5"/>
    <w:rsid w:val="0093000B"/>
    <w:rsid w:val="0093236E"/>
    <w:rsid w:val="00977D66"/>
    <w:rsid w:val="00977EF7"/>
    <w:rsid w:val="009C0A0E"/>
    <w:rsid w:val="009C6B33"/>
    <w:rsid w:val="009F5CDE"/>
    <w:rsid w:val="00A41D62"/>
    <w:rsid w:val="00A45135"/>
    <w:rsid w:val="00A83B0A"/>
    <w:rsid w:val="00B86EDD"/>
    <w:rsid w:val="00C16CA2"/>
    <w:rsid w:val="00C233B1"/>
    <w:rsid w:val="00C74351"/>
    <w:rsid w:val="00C85A48"/>
    <w:rsid w:val="00CC6F73"/>
    <w:rsid w:val="00CF176F"/>
    <w:rsid w:val="00D30430"/>
    <w:rsid w:val="00D36D78"/>
    <w:rsid w:val="00E4116D"/>
    <w:rsid w:val="00E42087"/>
    <w:rsid w:val="00E8205D"/>
    <w:rsid w:val="00E84CA8"/>
    <w:rsid w:val="00F06FAF"/>
    <w:rsid w:val="00F31A80"/>
    <w:rsid w:val="00F73631"/>
    <w:rsid w:val="00F8161D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2355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2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2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3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3129-428B-4857-87AA-A2C3E23F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2017-11-27T10:33:00Z</cp:lastPrinted>
  <dcterms:created xsi:type="dcterms:W3CDTF">2017-11-27T12:45:00Z</dcterms:created>
  <dcterms:modified xsi:type="dcterms:W3CDTF">2017-11-27T12:45:00Z</dcterms:modified>
</cp:coreProperties>
</file>