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56" w:rsidRPr="00F41E4B" w:rsidRDefault="00930256" w:rsidP="007922AF">
      <w:pPr>
        <w:ind w:left="-284"/>
        <w:jc w:val="right"/>
        <w:rPr>
          <w:rFonts w:ascii="Times New Roman" w:hAnsi="Times New Roman" w:cs="Times New Roman"/>
          <w:b/>
          <w:i/>
        </w:rPr>
      </w:pPr>
      <w:r w:rsidRPr="00F41E4B">
        <w:rPr>
          <w:rFonts w:ascii="Times New Roman" w:hAnsi="Times New Roman" w:cs="Times New Roman"/>
          <w:b/>
          <w:i/>
        </w:rPr>
        <w:t>Załącznik nr 1</w:t>
      </w:r>
      <w:r w:rsidR="00C23E09" w:rsidRPr="00F41E4B">
        <w:rPr>
          <w:rFonts w:ascii="Times New Roman" w:hAnsi="Times New Roman" w:cs="Times New Roman"/>
          <w:b/>
          <w:i/>
        </w:rPr>
        <w:t xml:space="preserve"> do zapytania ofertowego </w:t>
      </w:r>
    </w:p>
    <w:p w:rsidR="00930256" w:rsidRPr="00300654" w:rsidRDefault="00930256" w:rsidP="009713A6">
      <w:pPr>
        <w:ind w:left="-284"/>
        <w:rPr>
          <w:rFonts w:ascii="Times New Roman" w:hAnsi="Times New Roman" w:cs="Times New Roman"/>
        </w:rPr>
      </w:pPr>
    </w:p>
    <w:p w:rsidR="00DB5FB1" w:rsidRPr="00300654" w:rsidRDefault="00DB5FB1" w:rsidP="009713A6">
      <w:pPr>
        <w:ind w:left="-284"/>
        <w:rPr>
          <w:rFonts w:ascii="Times New Roman" w:hAnsi="Times New Roman" w:cs="Times New Roman"/>
        </w:rPr>
      </w:pPr>
    </w:p>
    <w:p w:rsidR="00930256" w:rsidRPr="00300654" w:rsidRDefault="00930256" w:rsidP="00D81D08">
      <w:pPr>
        <w:spacing w:after="0"/>
        <w:ind w:left="142"/>
        <w:rPr>
          <w:rFonts w:ascii="Times New Roman" w:hAnsi="Times New Roman" w:cs="Times New Roman"/>
        </w:rPr>
      </w:pPr>
      <w:r w:rsidRPr="00300654">
        <w:rPr>
          <w:rFonts w:ascii="Times New Roman" w:hAnsi="Times New Roman" w:cs="Times New Roman"/>
        </w:rPr>
        <w:t>.....................................</w:t>
      </w:r>
    </w:p>
    <w:p w:rsidR="002277D9" w:rsidRPr="00F41E4B" w:rsidRDefault="00D81D08" w:rsidP="009713A6">
      <w:pPr>
        <w:ind w:left="142"/>
        <w:rPr>
          <w:rFonts w:ascii="Times New Roman" w:hAnsi="Times New Roman" w:cs="Times New Roman"/>
          <w:sz w:val="20"/>
          <w:szCs w:val="20"/>
        </w:rPr>
      </w:pPr>
      <w:r w:rsidRPr="00300654">
        <w:rPr>
          <w:rFonts w:ascii="Times New Roman" w:hAnsi="Times New Roman" w:cs="Times New Roman"/>
        </w:rPr>
        <w:t xml:space="preserve"> </w:t>
      </w:r>
      <w:r w:rsidR="00F41E4B">
        <w:rPr>
          <w:rFonts w:ascii="Times New Roman" w:hAnsi="Times New Roman" w:cs="Times New Roman"/>
        </w:rPr>
        <w:t xml:space="preserve">  </w:t>
      </w:r>
      <w:r w:rsidR="00930256" w:rsidRPr="00F41E4B">
        <w:rPr>
          <w:rFonts w:ascii="Times New Roman" w:hAnsi="Times New Roman" w:cs="Times New Roman"/>
          <w:sz w:val="20"/>
          <w:szCs w:val="20"/>
        </w:rPr>
        <w:t>Pieczęć Wykonawcy</w:t>
      </w:r>
    </w:p>
    <w:p w:rsidR="00930256" w:rsidRPr="00300654" w:rsidRDefault="00930256" w:rsidP="009713A6">
      <w:pPr>
        <w:ind w:left="142"/>
        <w:rPr>
          <w:rFonts w:ascii="Times New Roman" w:hAnsi="Times New Roman" w:cs="Times New Roman"/>
          <w:b/>
          <w:bCs/>
        </w:rPr>
      </w:pPr>
    </w:p>
    <w:p w:rsidR="00E85556" w:rsidRPr="00300654" w:rsidRDefault="00E85556" w:rsidP="009713A6">
      <w:pPr>
        <w:ind w:left="142"/>
        <w:rPr>
          <w:rFonts w:ascii="Times New Roman" w:hAnsi="Times New Roman" w:cs="Times New Roman"/>
          <w:b/>
          <w:bCs/>
        </w:rPr>
      </w:pPr>
    </w:p>
    <w:p w:rsidR="002277D9" w:rsidRPr="00F41E4B" w:rsidRDefault="00930256" w:rsidP="00F41E4B">
      <w:pPr>
        <w:ind w:left="142"/>
        <w:jc w:val="center"/>
        <w:rPr>
          <w:rFonts w:ascii="Times New Roman" w:hAnsi="Times New Roman" w:cs="Times New Roman"/>
          <w:b/>
          <w:bCs/>
          <w:spacing w:val="40"/>
          <w:sz w:val="28"/>
          <w:szCs w:val="28"/>
        </w:rPr>
      </w:pPr>
      <w:r w:rsidRPr="00300654">
        <w:rPr>
          <w:rFonts w:ascii="Times New Roman" w:hAnsi="Times New Roman" w:cs="Times New Roman"/>
          <w:b/>
          <w:bCs/>
          <w:spacing w:val="40"/>
          <w:sz w:val="28"/>
          <w:szCs w:val="28"/>
        </w:rPr>
        <w:t>OŚWIADCZENIE</w:t>
      </w:r>
    </w:p>
    <w:p w:rsidR="001103EB" w:rsidRPr="00F41E4B" w:rsidRDefault="00930256" w:rsidP="00DB5FB1">
      <w:pPr>
        <w:widowControl w:val="0"/>
        <w:spacing w:after="0" w:line="360" w:lineRule="auto"/>
        <w:jc w:val="center"/>
        <w:rPr>
          <w:rFonts w:ascii="Times New Roman" w:eastAsia="Times New Roman" w:hAnsi="Times New Roman" w:cs="Times New Roman"/>
          <w:b/>
        </w:rPr>
      </w:pPr>
      <w:r w:rsidRPr="00F41E4B">
        <w:rPr>
          <w:rFonts w:ascii="Times New Roman" w:hAnsi="Times New Roman" w:cs="Times New Roman"/>
          <w:b/>
          <w:bCs/>
        </w:rPr>
        <w:t xml:space="preserve">o spełnieniu warunków udziału w zamówieniu na </w:t>
      </w:r>
      <w:r w:rsidR="00DB5FB1" w:rsidRPr="00F41E4B">
        <w:rPr>
          <w:rFonts w:ascii="Times New Roman" w:eastAsia="Times New Roman" w:hAnsi="Times New Roman" w:cs="Times New Roman"/>
          <w:b/>
        </w:rPr>
        <w:t xml:space="preserve">dostawy artykułów chemii gospodarczej </w:t>
      </w:r>
      <w:r w:rsidR="00DB5FB1" w:rsidRPr="00F41E4B">
        <w:rPr>
          <w:rFonts w:ascii="Times New Roman" w:eastAsia="Times New Roman" w:hAnsi="Times New Roman" w:cs="Times New Roman"/>
          <w:b/>
        </w:rPr>
        <w:br/>
        <w:t xml:space="preserve">oraz </w:t>
      </w:r>
      <w:r w:rsidR="003E2F62" w:rsidRPr="00F41E4B">
        <w:rPr>
          <w:rFonts w:ascii="Times New Roman" w:eastAsia="Times New Roman" w:hAnsi="Times New Roman" w:cs="Times New Roman"/>
          <w:b/>
        </w:rPr>
        <w:t xml:space="preserve">chemii basenowej dla </w:t>
      </w:r>
      <w:r w:rsidR="00F41E4B" w:rsidRPr="00F41E4B">
        <w:rPr>
          <w:rFonts w:ascii="Times New Roman" w:eastAsia="Times New Roman" w:hAnsi="Times New Roman" w:cs="Times New Roman"/>
          <w:b/>
        </w:rPr>
        <w:t xml:space="preserve">Filii </w:t>
      </w:r>
      <w:r w:rsidR="003E2F62" w:rsidRPr="00F41E4B">
        <w:rPr>
          <w:rFonts w:ascii="Times New Roman" w:eastAsia="Times New Roman" w:hAnsi="Times New Roman" w:cs="Times New Roman"/>
          <w:b/>
        </w:rPr>
        <w:t>Krajowej Szkoły Skarbowości</w:t>
      </w:r>
      <w:r w:rsidR="001103EB" w:rsidRPr="00F41E4B">
        <w:rPr>
          <w:rFonts w:ascii="Times New Roman" w:eastAsia="Times New Roman" w:hAnsi="Times New Roman" w:cs="Times New Roman"/>
          <w:b/>
        </w:rPr>
        <w:t>.</w:t>
      </w:r>
    </w:p>
    <w:p w:rsidR="00E85556" w:rsidRPr="00300654" w:rsidRDefault="00E85556" w:rsidP="00A81156">
      <w:pPr>
        <w:widowControl w:val="0"/>
        <w:spacing w:after="0" w:line="360" w:lineRule="auto"/>
        <w:rPr>
          <w:rFonts w:ascii="Times New Roman" w:eastAsia="Times New Roman" w:hAnsi="Times New Roman" w:cs="Times New Roman"/>
          <w:sz w:val="24"/>
        </w:rPr>
      </w:pPr>
    </w:p>
    <w:p w:rsidR="005A2C31" w:rsidRPr="00E64908" w:rsidRDefault="005A2C31" w:rsidP="005A2C31">
      <w:pPr>
        <w:tabs>
          <w:tab w:val="left" w:pos="851"/>
        </w:tabs>
        <w:spacing w:after="0" w:line="360" w:lineRule="auto"/>
        <w:jc w:val="both"/>
        <w:rPr>
          <w:rFonts w:ascii="Times New Roman" w:eastAsia="Times New Roman" w:hAnsi="Times New Roman" w:cs="Times New Roman"/>
          <w:color w:val="000000"/>
          <w:lang w:eastAsia="ko-KR"/>
        </w:rPr>
      </w:pPr>
      <w:r w:rsidRPr="00E64908">
        <w:rPr>
          <w:rFonts w:ascii="Times New Roman" w:eastAsia="Times New Roman" w:hAnsi="Times New Roman" w:cs="Times New Roman"/>
          <w:color w:val="000000"/>
          <w:lang w:eastAsia="ko-KR"/>
        </w:rPr>
        <w:t xml:space="preserve">Niniejszym oświadczam, że spełniam warunki udziału w wyżej </w:t>
      </w:r>
      <w:r w:rsidR="00E64908">
        <w:rPr>
          <w:rFonts w:ascii="Times New Roman" w:eastAsia="Times New Roman" w:hAnsi="Times New Roman" w:cs="Times New Roman"/>
          <w:color w:val="000000"/>
          <w:lang w:eastAsia="ko-KR"/>
        </w:rPr>
        <w:t>wymienionym postępowaniu</w:t>
      </w:r>
      <w:r w:rsidR="00F41E4B" w:rsidRPr="00E64908">
        <w:rPr>
          <w:rFonts w:ascii="Times New Roman" w:eastAsia="Times New Roman" w:hAnsi="Times New Roman" w:cs="Times New Roman"/>
          <w:color w:val="000000"/>
          <w:lang w:eastAsia="ko-KR"/>
        </w:rPr>
        <w:t xml:space="preserve"> określonym</w:t>
      </w:r>
      <w:r w:rsidRPr="00E64908">
        <w:rPr>
          <w:rFonts w:ascii="Times New Roman" w:eastAsia="Times New Roman" w:hAnsi="Times New Roman" w:cs="Times New Roman"/>
          <w:color w:val="000000"/>
          <w:lang w:eastAsia="ko-KR"/>
        </w:rPr>
        <w:t xml:space="preserve"> w zapytaniu ofertowym.</w:t>
      </w:r>
    </w:p>
    <w:p w:rsidR="005A2C31" w:rsidRPr="00E64908" w:rsidRDefault="005A2C31" w:rsidP="005A2C31">
      <w:pPr>
        <w:tabs>
          <w:tab w:val="left" w:pos="851"/>
        </w:tabs>
        <w:spacing w:before="120" w:after="0" w:line="360" w:lineRule="auto"/>
        <w:jc w:val="both"/>
        <w:rPr>
          <w:rFonts w:ascii="Times New Roman" w:eastAsia="Times New Roman" w:hAnsi="Times New Roman" w:cs="Times New Roman"/>
          <w:color w:val="000000"/>
          <w:lang w:eastAsia="ko-KR"/>
        </w:rPr>
      </w:pPr>
      <w:r w:rsidRPr="00E64908">
        <w:rPr>
          <w:rFonts w:ascii="Times New Roman" w:eastAsia="Times New Roman" w:hAnsi="Times New Roman" w:cs="Times New Roman"/>
          <w:color w:val="000000"/>
          <w:lang w:eastAsia="ko-KR"/>
        </w:rPr>
        <w:t>Oświadczam również, że nie zalegam z opłacaniem podatków i składek ZUS.</w:t>
      </w:r>
    </w:p>
    <w:p w:rsidR="005A2C31" w:rsidRPr="009C0A0E" w:rsidRDefault="005A2C31" w:rsidP="005A2C31">
      <w:pPr>
        <w:tabs>
          <w:tab w:val="left" w:pos="851"/>
        </w:tabs>
        <w:spacing w:after="0"/>
        <w:jc w:val="both"/>
        <w:rPr>
          <w:rFonts w:ascii="Times New Roman" w:eastAsia="Times New Roman" w:hAnsi="Times New Roman" w:cs="Times New Roman"/>
          <w:color w:val="000000"/>
          <w:lang w:eastAsia="ko-KR"/>
        </w:rPr>
      </w:pPr>
    </w:p>
    <w:p w:rsidR="00930256" w:rsidRPr="00300654" w:rsidRDefault="00930256" w:rsidP="009713A6">
      <w:pPr>
        <w:ind w:left="142"/>
        <w:rPr>
          <w:rFonts w:ascii="Times New Roman" w:hAnsi="Times New Roman" w:cs="Times New Roman"/>
        </w:rPr>
      </w:pPr>
    </w:p>
    <w:p w:rsidR="00E85556" w:rsidRPr="00300654" w:rsidRDefault="00E85556" w:rsidP="009713A6">
      <w:pPr>
        <w:ind w:left="142"/>
        <w:rPr>
          <w:rFonts w:ascii="Times New Roman" w:hAnsi="Times New Roman" w:cs="Times New Roman"/>
        </w:rPr>
      </w:pPr>
    </w:p>
    <w:p w:rsidR="00DB5FB1" w:rsidRPr="00300654" w:rsidRDefault="00DB5FB1" w:rsidP="009713A6">
      <w:pPr>
        <w:ind w:left="142"/>
        <w:rPr>
          <w:rFonts w:ascii="Times New Roman" w:hAnsi="Times New Roman" w:cs="Times New Roman"/>
        </w:rPr>
      </w:pPr>
    </w:p>
    <w:p w:rsidR="00E85556" w:rsidRPr="00300654" w:rsidRDefault="00E85556" w:rsidP="009713A6">
      <w:pPr>
        <w:ind w:left="142"/>
        <w:rPr>
          <w:rFonts w:ascii="Times New Roman" w:hAnsi="Times New Roman" w:cs="Times New Roman"/>
        </w:rPr>
      </w:pPr>
    </w:p>
    <w:p w:rsidR="00F41E4B" w:rsidRPr="00EC031F" w:rsidRDefault="00F41E4B" w:rsidP="00F41E4B">
      <w:pPr>
        <w:spacing w:after="0"/>
        <w:rPr>
          <w:rFonts w:ascii="Times New Roman" w:hAnsi="Times New Roman" w:cs="Times New Roman"/>
        </w:rPr>
      </w:pPr>
      <w:r w:rsidRPr="00EC031F">
        <w:rPr>
          <w:rFonts w:ascii="Times New Roman" w:hAnsi="Times New Roman" w:cs="Times New Roman"/>
        </w:rPr>
        <w:t xml:space="preserve">…………………………. </w:t>
      </w:r>
      <w:r w:rsidRPr="00EC031F">
        <w:rPr>
          <w:rFonts w:ascii="Times New Roman" w:hAnsi="Times New Roman" w:cs="Times New Roman"/>
        </w:rPr>
        <w:tab/>
      </w:r>
      <w:r w:rsidRPr="00EC031F">
        <w:rPr>
          <w:rFonts w:ascii="Times New Roman" w:hAnsi="Times New Roman" w:cs="Times New Roman"/>
        </w:rPr>
        <w:tab/>
      </w:r>
      <w:r w:rsidR="00E64908">
        <w:rPr>
          <w:rFonts w:ascii="Times New Roman" w:hAnsi="Times New Roman" w:cs="Times New Roman"/>
        </w:rPr>
        <w:t xml:space="preserve">         </w:t>
      </w:r>
      <w:r>
        <w:rPr>
          <w:rFonts w:ascii="Times New Roman" w:hAnsi="Times New Roman" w:cs="Times New Roman"/>
        </w:rPr>
        <w:t xml:space="preserve">   </w:t>
      </w:r>
      <w:r w:rsidRPr="00EC031F">
        <w:rPr>
          <w:rFonts w:ascii="Times New Roman" w:hAnsi="Times New Roman" w:cs="Times New Roman"/>
        </w:rPr>
        <w:tab/>
      </w:r>
      <w:r>
        <w:rPr>
          <w:rFonts w:ascii="Times New Roman" w:hAnsi="Times New Roman" w:cs="Times New Roman"/>
        </w:rPr>
        <w:t xml:space="preserve">   </w:t>
      </w:r>
      <w:r w:rsidR="00E64908">
        <w:rPr>
          <w:rFonts w:ascii="Times New Roman" w:hAnsi="Times New Roman" w:cs="Times New Roman"/>
        </w:rPr>
        <w:t xml:space="preserve">    </w:t>
      </w:r>
      <w:r w:rsidRPr="00EC031F">
        <w:rPr>
          <w:rFonts w:ascii="Times New Roman" w:hAnsi="Times New Roman" w:cs="Times New Roman"/>
        </w:rPr>
        <w:t>……………………………………………</w:t>
      </w:r>
      <w:r w:rsidR="00E64908">
        <w:rPr>
          <w:rFonts w:ascii="Times New Roman" w:hAnsi="Times New Roman" w:cs="Times New Roman"/>
        </w:rPr>
        <w:t>……</w:t>
      </w:r>
    </w:p>
    <w:p w:rsidR="00F41E4B" w:rsidRPr="00E64908" w:rsidRDefault="00F41E4B" w:rsidP="00F41E4B">
      <w:pPr>
        <w:spacing w:after="0"/>
        <w:ind w:left="4962" w:hanging="4962"/>
        <w:jc w:val="both"/>
        <w:rPr>
          <w:rFonts w:ascii="Times New Roman" w:hAnsi="Times New Roman" w:cs="Times New Roman"/>
          <w:sz w:val="20"/>
          <w:szCs w:val="20"/>
        </w:rPr>
      </w:pPr>
      <w:r w:rsidRPr="00EC031F">
        <w:rPr>
          <w:rFonts w:ascii="Times New Roman" w:hAnsi="Times New Roman" w:cs="Times New Roman"/>
        </w:rPr>
        <w:t xml:space="preserve">    </w:t>
      </w:r>
      <w:r w:rsidRPr="00E64908">
        <w:rPr>
          <w:rFonts w:ascii="Times New Roman" w:hAnsi="Times New Roman" w:cs="Times New Roman"/>
          <w:sz w:val="20"/>
          <w:szCs w:val="20"/>
        </w:rPr>
        <w:t>(miejscowość, data)</w:t>
      </w:r>
      <w:r w:rsidRPr="00EC031F">
        <w:rPr>
          <w:rFonts w:ascii="Times New Roman" w:hAnsi="Times New Roman" w:cs="Times New Roman"/>
        </w:rPr>
        <w:t xml:space="preserve"> </w:t>
      </w:r>
      <w:r w:rsidRPr="00EC031F">
        <w:rPr>
          <w:rFonts w:ascii="Times New Roman" w:hAnsi="Times New Roman" w:cs="Times New Roman"/>
        </w:rPr>
        <w:tab/>
      </w:r>
      <w:r w:rsidRPr="00E64908">
        <w:rPr>
          <w:rFonts w:ascii="Times New Roman" w:hAnsi="Times New Roman" w:cs="Times New Roman"/>
          <w:sz w:val="20"/>
          <w:szCs w:val="20"/>
        </w:rPr>
        <w:t>(podpis Wykonawcy albo osoby lub osób</w:t>
      </w:r>
    </w:p>
    <w:p w:rsidR="00F41E4B" w:rsidRPr="00E64908" w:rsidRDefault="00F41E4B" w:rsidP="00F41E4B">
      <w:pPr>
        <w:spacing w:after="0"/>
        <w:ind w:left="4962" w:hanging="198"/>
        <w:jc w:val="both"/>
        <w:rPr>
          <w:rFonts w:ascii="Times New Roman" w:hAnsi="Times New Roman" w:cs="Times New Roman"/>
          <w:sz w:val="20"/>
          <w:szCs w:val="20"/>
        </w:rPr>
      </w:pPr>
      <w:r w:rsidRPr="00E64908">
        <w:rPr>
          <w:rFonts w:ascii="Times New Roman" w:hAnsi="Times New Roman" w:cs="Times New Roman"/>
          <w:sz w:val="20"/>
          <w:szCs w:val="20"/>
        </w:rPr>
        <w:t>uprawnionych do reprezentowania Wykonawcy)</w:t>
      </w:r>
    </w:p>
    <w:p w:rsidR="000B57CE" w:rsidRPr="00E64908" w:rsidRDefault="00930256" w:rsidP="00E64908">
      <w:pPr>
        <w:ind w:left="142"/>
        <w:rPr>
          <w:rFonts w:ascii="Times New Roman" w:hAnsi="Times New Roman" w:cs="Times New Roman"/>
        </w:rPr>
      </w:pPr>
      <w:r w:rsidRPr="00300654">
        <w:rPr>
          <w:rFonts w:ascii="Times New Roman" w:hAnsi="Times New Roman" w:cs="Times New Roman"/>
        </w:rPr>
        <w:br w:type="page"/>
      </w:r>
    </w:p>
    <w:p w:rsidR="00A40EB1" w:rsidRDefault="00930256" w:rsidP="007922AF">
      <w:pPr>
        <w:ind w:left="-284"/>
        <w:jc w:val="right"/>
        <w:rPr>
          <w:rFonts w:ascii="Times New Roman" w:hAnsi="Times New Roman" w:cs="Times New Roman"/>
          <w:b/>
          <w:i/>
        </w:rPr>
      </w:pPr>
      <w:r w:rsidRPr="00E64908">
        <w:rPr>
          <w:rFonts w:ascii="Times New Roman" w:hAnsi="Times New Roman" w:cs="Times New Roman"/>
          <w:b/>
          <w:i/>
        </w:rPr>
        <w:t>Załącznik nr 2</w:t>
      </w:r>
      <w:r w:rsidR="00C23E09" w:rsidRPr="00E64908">
        <w:rPr>
          <w:rFonts w:ascii="Times New Roman" w:hAnsi="Times New Roman" w:cs="Times New Roman"/>
          <w:b/>
          <w:i/>
        </w:rPr>
        <w:t xml:space="preserve"> do zapytania ofertowego</w:t>
      </w:r>
    </w:p>
    <w:p w:rsidR="00930256" w:rsidRPr="00300654" w:rsidRDefault="00930256" w:rsidP="007922AF">
      <w:pPr>
        <w:pStyle w:val="Zacznik"/>
        <w:numPr>
          <w:ilvl w:val="0"/>
          <w:numId w:val="0"/>
        </w:numPr>
        <w:jc w:val="center"/>
        <w:rPr>
          <w:spacing w:val="40"/>
          <w:sz w:val="28"/>
          <w:szCs w:val="28"/>
        </w:rPr>
      </w:pPr>
      <w:r w:rsidRPr="00300654">
        <w:rPr>
          <w:spacing w:val="40"/>
          <w:sz w:val="28"/>
          <w:szCs w:val="28"/>
        </w:rPr>
        <w:t>FORMULARZ OFERTY</w:t>
      </w:r>
    </w:p>
    <w:p w:rsidR="0029071E" w:rsidRPr="00300654" w:rsidRDefault="0029071E" w:rsidP="00561ABE">
      <w:pPr>
        <w:spacing w:after="0"/>
        <w:rPr>
          <w:rFonts w:ascii="Times New Roman" w:eastAsia="Times New Roman" w:hAnsi="Times New Roman" w:cs="Times New Roman"/>
          <w:b/>
          <w:sz w:val="20"/>
          <w:szCs w:val="20"/>
          <w:lang w:eastAsia="pl-PL"/>
        </w:rPr>
      </w:pPr>
    </w:p>
    <w:tbl>
      <w:tblPr>
        <w:tblW w:w="885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890"/>
        <w:gridCol w:w="1229"/>
      </w:tblGrid>
      <w:tr w:rsidR="00930256" w:rsidRPr="00300654" w:rsidTr="00DB5FB1">
        <w:tc>
          <w:tcPr>
            <w:tcW w:w="3189" w:type="dxa"/>
            <w:tcBorders>
              <w:top w:val="single" w:sz="4" w:space="0" w:color="auto"/>
              <w:left w:val="single" w:sz="4" w:space="0" w:color="auto"/>
              <w:bottom w:val="single" w:sz="4" w:space="0" w:color="auto"/>
              <w:right w:val="single" w:sz="4" w:space="0" w:color="auto"/>
            </w:tcBorders>
          </w:tcPr>
          <w:p w:rsidR="00930256" w:rsidRPr="00300654" w:rsidRDefault="00930256" w:rsidP="009713A6">
            <w:pPr>
              <w:spacing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Nazwa Wykonawcy:</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930256" w:rsidRPr="00300654" w:rsidRDefault="00930256" w:rsidP="009713A6">
            <w:pPr>
              <w:spacing w:before="240"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w:t>
            </w:r>
          </w:p>
          <w:p w:rsidR="00930256" w:rsidRPr="00300654" w:rsidRDefault="00930256" w:rsidP="009713A6">
            <w:pPr>
              <w:spacing w:before="240"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w:t>
            </w:r>
          </w:p>
          <w:p w:rsidR="00A40EB1" w:rsidRPr="00300654" w:rsidRDefault="00A40EB1" w:rsidP="002277D9">
            <w:pPr>
              <w:spacing w:before="240"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w:t>
            </w:r>
          </w:p>
        </w:tc>
      </w:tr>
      <w:tr w:rsidR="004A756A" w:rsidRPr="00300654" w:rsidTr="00DB5FB1">
        <w:trPr>
          <w:cantSplit/>
          <w:trHeight w:val="794"/>
        </w:trPr>
        <w:tc>
          <w:tcPr>
            <w:tcW w:w="3189" w:type="dxa"/>
            <w:vMerge w:val="restart"/>
            <w:tcBorders>
              <w:top w:val="single" w:sz="4" w:space="0" w:color="auto"/>
              <w:left w:val="single" w:sz="4" w:space="0" w:color="auto"/>
              <w:right w:val="single" w:sz="4" w:space="0" w:color="auto"/>
            </w:tcBorders>
          </w:tcPr>
          <w:p w:rsidR="004A756A" w:rsidRPr="00300654" w:rsidRDefault="004A756A" w:rsidP="009713A6">
            <w:pPr>
              <w:spacing w:after="0" w:line="240" w:lineRule="auto"/>
              <w:rPr>
                <w:rFonts w:ascii="Times New Roman" w:eastAsia="Times New Roman" w:hAnsi="Times New Roman" w:cs="Times New Roman"/>
                <w:bCs/>
                <w:sz w:val="24"/>
                <w:szCs w:val="24"/>
                <w:lang w:eastAsia="pl-PL"/>
              </w:rPr>
            </w:pPr>
            <w:r w:rsidRPr="00300654">
              <w:rPr>
                <w:rFonts w:ascii="Times New Roman" w:eastAsia="Times New Roman" w:hAnsi="Times New Roman" w:cs="Times New Roman"/>
                <w:bCs/>
                <w:sz w:val="24"/>
                <w:szCs w:val="24"/>
                <w:lang w:eastAsia="pl-PL"/>
              </w:rPr>
              <w:t>Adres (siedziba) Wykonawcy:</w:t>
            </w:r>
          </w:p>
        </w:tc>
        <w:tc>
          <w:tcPr>
            <w:tcW w:w="4441" w:type="dxa"/>
            <w:gridSpan w:val="2"/>
            <w:tcBorders>
              <w:top w:val="single" w:sz="4" w:space="0" w:color="auto"/>
              <w:left w:val="single" w:sz="4" w:space="0" w:color="auto"/>
              <w:bottom w:val="single" w:sz="4" w:space="0" w:color="auto"/>
              <w:right w:val="single" w:sz="4" w:space="0" w:color="auto"/>
            </w:tcBorders>
            <w:vAlign w:val="center"/>
          </w:tcPr>
          <w:p w:rsidR="00E64908" w:rsidRDefault="00E64908" w:rsidP="002277D9">
            <w:pPr>
              <w:spacing w:before="120" w:after="40" w:line="240" w:lineRule="auto"/>
              <w:rPr>
                <w:rFonts w:ascii="Times New Roman" w:eastAsia="Times New Roman" w:hAnsi="Times New Roman" w:cs="Times New Roman"/>
                <w:sz w:val="24"/>
                <w:szCs w:val="24"/>
                <w:lang w:eastAsia="pl-PL"/>
              </w:rPr>
            </w:pPr>
          </w:p>
          <w:p w:rsidR="004A756A" w:rsidRPr="00300654" w:rsidRDefault="004A756A" w:rsidP="002277D9">
            <w:pPr>
              <w:spacing w:before="120" w:after="4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ul. .....................................................</w:t>
            </w:r>
          </w:p>
        </w:tc>
        <w:tc>
          <w:tcPr>
            <w:tcW w:w="1229" w:type="dxa"/>
            <w:tcBorders>
              <w:top w:val="single" w:sz="4" w:space="0" w:color="auto"/>
              <w:left w:val="single" w:sz="4" w:space="0" w:color="auto"/>
              <w:bottom w:val="single" w:sz="4" w:space="0" w:color="auto"/>
              <w:right w:val="single" w:sz="4" w:space="0" w:color="auto"/>
            </w:tcBorders>
            <w:vAlign w:val="center"/>
          </w:tcPr>
          <w:p w:rsidR="00E64908" w:rsidRDefault="00E64908" w:rsidP="002277D9">
            <w:pPr>
              <w:spacing w:before="120" w:after="40" w:line="240" w:lineRule="auto"/>
              <w:rPr>
                <w:rFonts w:ascii="Times New Roman" w:eastAsia="Times New Roman" w:hAnsi="Times New Roman" w:cs="Times New Roman"/>
                <w:sz w:val="24"/>
                <w:szCs w:val="24"/>
                <w:lang w:eastAsia="pl-PL"/>
              </w:rPr>
            </w:pPr>
          </w:p>
          <w:p w:rsidR="004A756A" w:rsidRPr="00300654" w:rsidRDefault="004A756A" w:rsidP="002277D9">
            <w:pPr>
              <w:spacing w:before="120" w:after="4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Nr.............</w:t>
            </w:r>
          </w:p>
        </w:tc>
      </w:tr>
      <w:tr w:rsidR="004A756A" w:rsidRPr="00300654" w:rsidTr="00DB5FB1">
        <w:trPr>
          <w:cantSplit/>
        </w:trPr>
        <w:tc>
          <w:tcPr>
            <w:tcW w:w="3189" w:type="dxa"/>
            <w:vMerge/>
            <w:tcBorders>
              <w:left w:val="single" w:sz="4" w:space="0" w:color="auto"/>
              <w:right w:val="single" w:sz="4" w:space="0" w:color="auto"/>
            </w:tcBorders>
          </w:tcPr>
          <w:p w:rsidR="004A756A" w:rsidRPr="00300654" w:rsidRDefault="004A756A" w:rsidP="009713A6">
            <w:pPr>
              <w:spacing w:after="0" w:line="360" w:lineRule="auto"/>
              <w:rPr>
                <w:rFonts w:ascii="Times New Roman" w:eastAsia="Times New Roman" w:hAnsi="Times New Roman" w:cs="Times New Roman"/>
                <w:sz w:val="24"/>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bottom"/>
          </w:tcPr>
          <w:p w:rsidR="004A756A" w:rsidRPr="00300654" w:rsidRDefault="004A756A" w:rsidP="00A030EB">
            <w:pPr>
              <w:spacing w:before="120" w:after="6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Kod pocztowy: </w:t>
            </w:r>
          </w:p>
          <w:p w:rsidR="004A756A" w:rsidRPr="00300654" w:rsidRDefault="004A756A" w:rsidP="00A030EB">
            <w:pPr>
              <w:spacing w:before="120" w:after="6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 _ _</w:t>
            </w:r>
            <w:r w:rsidRPr="00300654">
              <w:rPr>
                <w:rFonts w:ascii="Times New Roman" w:eastAsia="Times New Roman" w:hAnsi="Times New Roman" w:cs="Times New Roman"/>
                <w:b/>
                <w:sz w:val="24"/>
                <w:szCs w:val="24"/>
                <w:lang w:eastAsia="pl-PL"/>
              </w:rPr>
              <w:t>-</w:t>
            </w:r>
            <w:r w:rsidRPr="00300654">
              <w:rPr>
                <w:rFonts w:ascii="Times New Roman" w:eastAsia="Times New Roman" w:hAnsi="Times New Roman" w:cs="Times New Roman"/>
                <w:sz w:val="24"/>
                <w:szCs w:val="24"/>
                <w:lang w:eastAsia="pl-PL"/>
              </w:rPr>
              <w:t>_ _ _</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E64908" w:rsidRDefault="004A756A" w:rsidP="009713A6">
            <w:pPr>
              <w:spacing w:before="120" w:after="6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Miejscowość: </w:t>
            </w:r>
          </w:p>
          <w:p w:rsidR="004A756A" w:rsidRPr="00300654" w:rsidRDefault="004A756A" w:rsidP="009713A6">
            <w:pPr>
              <w:spacing w:before="120" w:after="6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w:t>
            </w:r>
          </w:p>
        </w:tc>
      </w:tr>
      <w:tr w:rsidR="00E64908" w:rsidRPr="00300654" w:rsidTr="006763F5">
        <w:trPr>
          <w:cantSplit/>
          <w:trHeight w:val="727"/>
        </w:trPr>
        <w:tc>
          <w:tcPr>
            <w:tcW w:w="3189" w:type="dxa"/>
            <w:vMerge/>
            <w:tcBorders>
              <w:left w:val="single" w:sz="4" w:space="0" w:color="auto"/>
              <w:right w:val="single" w:sz="4" w:space="0" w:color="auto"/>
            </w:tcBorders>
          </w:tcPr>
          <w:p w:rsidR="00E64908" w:rsidRPr="00300654" w:rsidRDefault="00E64908" w:rsidP="009713A6">
            <w:pPr>
              <w:spacing w:after="0" w:line="360" w:lineRule="auto"/>
              <w:rPr>
                <w:rFonts w:ascii="Times New Roman" w:eastAsia="Times New Roman" w:hAnsi="Times New Roman" w:cs="Times New Roman"/>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bottom"/>
          </w:tcPr>
          <w:p w:rsidR="00E64908" w:rsidRDefault="00E64908" w:rsidP="009713A6">
            <w:pPr>
              <w:spacing w:after="0" w:line="360" w:lineRule="auto"/>
              <w:rPr>
                <w:rFonts w:ascii="Times New Roman" w:eastAsia="Times New Roman" w:hAnsi="Times New Roman" w:cs="Times New Roman"/>
                <w:sz w:val="24"/>
                <w:szCs w:val="24"/>
                <w:lang w:eastAsia="pl-PL"/>
              </w:rPr>
            </w:pPr>
          </w:p>
          <w:p w:rsidR="00E64908" w:rsidRPr="00300654" w:rsidRDefault="00E64908" w:rsidP="009713A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Pr="00300654">
              <w:rPr>
                <w:rFonts w:ascii="Times New Roman" w:eastAsia="Times New Roman" w:hAnsi="Times New Roman" w:cs="Times New Roman"/>
                <w:sz w:val="24"/>
                <w:szCs w:val="24"/>
                <w:lang w:eastAsia="pl-PL"/>
              </w:rPr>
              <w:t>el.: …........................</w:t>
            </w:r>
            <w:r>
              <w:rPr>
                <w:rFonts w:ascii="Times New Roman" w:eastAsia="Times New Roman" w:hAnsi="Times New Roman" w:cs="Times New Roman"/>
                <w:sz w:val="24"/>
                <w:szCs w:val="24"/>
                <w:lang w:eastAsia="pl-PL"/>
              </w:rPr>
              <w:t>......................</w:t>
            </w:r>
          </w:p>
        </w:tc>
      </w:tr>
      <w:tr w:rsidR="004A756A" w:rsidRPr="00300654" w:rsidTr="00DB5FB1">
        <w:trPr>
          <w:cantSplit/>
          <w:trHeight w:val="727"/>
        </w:trPr>
        <w:tc>
          <w:tcPr>
            <w:tcW w:w="3189" w:type="dxa"/>
            <w:vMerge/>
            <w:tcBorders>
              <w:left w:val="single" w:sz="4" w:space="0" w:color="auto"/>
              <w:bottom w:val="single" w:sz="4" w:space="0" w:color="auto"/>
              <w:right w:val="single" w:sz="4" w:space="0" w:color="auto"/>
            </w:tcBorders>
          </w:tcPr>
          <w:p w:rsidR="004A756A" w:rsidRPr="00300654" w:rsidRDefault="004A756A" w:rsidP="009713A6">
            <w:pPr>
              <w:spacing w:after="0" w:line="360" w:lineRule="auto"/>
              <w:rPr>
                <w:rFonts w:ascii="Times New Roman" w:eastAsia="Times New Roman" w:hAnsi="Times New Roman" w:cs="Times New Roman"/>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center"/>
          </w:tcPr>
          <w:p w:rsidR="00E64908" w:rsidRDefault="00E64908" w:rsidP="004A756A">
            <w:pPr>
              <w:spacing w:after="0" w:line="360" w:lineRule="auto"/>
              <w:rPr>
                <w:rFonts w:ascii="Times New Roman" w:eastAsia="Times New Roman" w:hAnsi="Times New Roman" w:cs="Times New Roman"/>
                <w:sz w:val="24"/>
                <w:szCs w:val="24"/>
                <w:lang w:eastAsia="pl-PL"/>
              </w:rPr>
            </w:pPr>
          </w:p>
          <w:p w:rsidR="004A756A" w:rsidRPr="00300654" w:rsidRDefault="004A756A" w:rsidP="004A756A">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Adres e-mail: …………………………………...</w:t>
            </w:r>
          </w:p>
        </w:tc>
      </w:tr>
      <w:tr w:rsidR="00C72211" w:rsidRPr="00300654" w:rsidTr="00E64908">
        <w:trPr>
          <w:trHeight w:val="964"/>
        </w:trPr>
        <w:tc>
          <w:tcPr>
            <w:tcW w:w="3189" w:type="dxa"/>
            <w:tcBorders>
              <w:top w:val="single" w:sz="4" w:space="0" w:color="auto"/>
              <w:left w:val="single" w:sz="4" w:space="0" w:color="auto"/>
              <w:bottom w:val="single" w:sz="4" w:space="0" w:color="auto"/>
              <w:right w:val="single" w:sz="4" w:space="0" w:color="auto"/>
            </w:tcBorders>
          </w:tcPr>
          <w:p w:rsidR="00C72211" w:rsidRPr="00300654" w:rsidRDefault="00E64908" w:rsidP="004A756A">
            <w:pPr>
              <w:spacing w:before="60"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 z</w:t>
            </w:r>
            <w:r w:rsidR="00C72211" w:rsidRPr="00300654">
              <w:rPr>
                <w:rFonts w:ascii="Times New Roman" w:eastAsia="Times New Roman" w:hAnsi="Times New Roman" w:cs="Times New Roman"/>
                <w:b/>
                <w:sz w:val="24"/>
                <w:szCs w:val="24"/>
                <w:lang w:eastAsia="pl-PL"/>
              </w:rPr>
              <w:t xml:space="preserve">amówienia </w:t>
            </w:r>
          </w:p>
          <w:p w:rsidR="00C72211" w:rsidRPr="00300654" w:rsidRDefault="00C72211" w:rsidP="00190A69">
            <w:pPr>
              <w:spacing w:before="60" w:after="0" w:line="360" w:lineRule="auto"/>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Cena oferty brutto</w:t>
            </w:r>
          </w:p>
        </w:tc>
        <w:tc>
          <w:tcPr>
            <w:tcW w:w="2551" w:type="dxa"/>
            <w:tcBorders>
              <w:top w:val="single" w:sz="4" w:space="0" w:color="auto"/>
              <w:left w:val="single" w:sz="4" w:space="0" w:color="auto"/>
              <w:bottom w:val="single" w:sz="4" w:space="0" w:color="auto"/>
              <w:right w:val="single" w:sz="4" w:space="0" w:color="auto"/>
            </w:tcBorders>
            <w:vAlign w:val="center"/>
          </w:tcPr>
          <w:p w:rsidR="00E64908" w:rsidRDefault="00E64908" w:rsidP="00190A69">
            <w:pPr>
              <w:spacing w:after="0" w:line="360" w:lineRule="auto"/>
              <w:rPr>
                <w:rFonts w:ascii="Times New Roman" w:eastAsia="Times New Roman" w:hAnsi="Times New Roman" w:cs="Times New Roman"/>
                <w:sz w:val="24"/>
                <w:szCs w:val="24"/>
                <w:lang w:eastAsia="pl-PL"/>
              </w:rPr>
            </w:pPr>
          </w:p>
          <w:p w:rsidR="00C72211" w:rsidRPr="00300654" w:rsidRDefault="00C72211" w:rsidP="00190A69">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_ _ _ _ _, _ _ zł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72211" w:rsidRPr="00300654" w:rsidRDefault="00C72211" w:rsidP="00E64908">
            <w:pPr>
              <w:spacing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Szczegółowa kalkulacja cenowa stanowi załącznik </w:t>
            </w:r>
            <w:r w:rsidR="00C23E09" w:rsidRPr="00300654">
              <w:rPr>
                <w:rFonts w:ascii="Times New Roman" w:eastAsia="Times New Roman" w:hAnsi="Times New Roman" w:cs="Times New Roman"/>
                <w:sz w:val="24"/>
                <w:szCs w:val="24"/>
                <w:lang w:eastAsia="pl-PL"/>
              </w:rPr>
              <w:t>1</w:t>
            </w:r>
            <w:r w:rsidRPr="00300654">
              <w:rPr>
                <w:rFonts w:ascii="Times New Roman" w:eastAsia="Times New Roman" w:hAnsi="Times New Roman" w:cs="Times New Roman"/>
                <w:sz w:val="24"/>
                <w:szCs w:val="24"/>
                <w:lang w:eastAsia="pl-PL"/>
              </w:rPr>
              <w:t xml:space="preserve"> do formularza oferty</w:t>
            </w:r>
          </w:p>
        </w:tc>
      </w:tr>
      <w:tr w:rsidR="00C72211" w:rsidRPr="00300654" w:rsidTr="00E64908">
        <w:trPr>
          <w:trHeight w:val="964"/>
        </w:trPr>
        <w:tc>
          <w:tcPr>
            <w:tcW w:w="3189" w:type="dxa"/>
            <w:tcBorders>
              <w:top w:val="single" w:sz="4" w:space="0" w:color="auto"/>
              <w:left w:val="single" w:sz="4" w:space="0" w:color="auto"/>
              <w:bottom w:val="single" w:sz="4" w:space="0" w:color="auto"/>
              <w:right w:val="single" w:sz="4" w:space="0" w:color="auto"/>
            </w:tcBorders>
          </w:tcPr>
          <w:p w:rsidR="00C72211" w:rsidRPr="00300654" w:rsidRDefault="00E64908" w:rsidP="004A756A">
            <w:pPr>
              <w:spacing w:before="60"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II z</w:t>
            </w:r>
            <w:r w:rsidR="00C72211" w:rsidRPr="00300654">
              <w:rPr>
                <w:rFonts w:ascii="Times New Roman" w:eastAsia="Times New Roman" w:hAnsi="Times New Roman" w:cs="Times New Roman"/>
                <w:b/>
                <w:sz w:val="24"/>
                <w:szCs w:val="24"/>
                <w:lang w:eastAsia="pl-PL"/>
              </w:rPr>
              <w:t xml:space="preserve">amówienia </w:t>
            </w:r>
          </w:p>
          <w:p w:rsidR="00C72211" w:rsidRPr="00300654" w:rsidRDefault="00C72211" w:rsidP="00190A69">
            <w:pPr>
              <w:spacing w:before="60" w:after="0" w:line="360" w:lineRule="auto"/>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Cena oferty brutto</w:t>
            </w:r>
          </w:p>
        </w:tc>
        <w:tc>
          <w:tcPr>
            <w:tcW w:w="2551" w:type="dxa"/>
            <w:tcBorders>
              <w:top w:val="single" w:sz="4" w:space="0" w:color="auto"/>
              <w:left w:val="single" w:sz="4" w:space="0" w:color="auto"/>
              <w:bottom w:val="single" w:sz="4" w:space="0" w:color="auto"/>
              <w:right w:val="single" w:sz="4" w:space="0" w:color="auto"/>
            </w:tcBorders>
            <w:vAlign w:val="center"/>
          </w:tcPr>
          <w:p w:rsidR="00E64908" w:rsidRDefault="00E64908" w:rsidP="00190A69">
            <w:pPr>
              <w:spacing w:after="0" w:line="360" w:lineRule="auto"/>
              <w:rPr>
                <w:rFonts w:ascii="Times New Roman" w:eastAsia="Times New Roman" w:hAnsi="Times New Roman" w:cs="Times New Roman"/>
                <w:sz w:val="24"/>
                <w:szCs w:val="24"/>
                <w:lang w:eastAsia="pl-PL"/>
              </w:rPr>
            </w:pPr>
          </w:p>
          <w:p w:rsidR="00C72211" w:rsidRPr="00300654" w:rsidRDefault="00C72211" w:rsidP="00190A69">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_ _ _ _ _, _ _ zł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72211" w:rsidRPr="00300654" w:rsidRDefault="00C72211" w:rsidP="00E64908">
            <w:pPr>
              <w:spacing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Szczegółowa kalkulacja cenowa stanowi załącznik </w:t>
            </w:r>
            <w:r w:rsidR="00C23E09" w:rsidRPr="00300654">
              <w:rPr>
                <w:rFonts w:ascii="Times New Roman" w:eastAsia="Times New Roman" w:hAnsi="Times New Roman" w:cs="Times New Roman"/>
                <w:sz w:val="24"/>
                <w:szCs w:val="24"/>
                <w:lang w:eastAsia="pl-PL"/>
              </w:rPr>
              <w:t>2</w:t>
            </w:r>
            <w:r w:rsidRPr="00300654">
              <w:rPr>
                <w:rFonts w:ascii="Times New Roman" w:eastAsia="Times New Roman" w:hAnsi="Times New Roman" w:cs="Times New Roman"/>
                <w:sz w:val="24"/>
                <w:szCs w:val="24"/>
                <w:lang w:eastAsia="pl-PL"/>
              </w:rPr>
              <w:t xml:space="preserve"> do  formularza oferty</w:t>
            </w:r>
          </w:p>
        </w:tc>
      </w:tr>
    </w:tbl>
    <w:p w:rsidR="00E64908" w:rsidRPr="00E4188C" w:rsidRDefault="00E64908" w:rsidP="00E64908">
      <w:pPr>
        <w:numPr>
          <w:ilvl w:val="1"/>
          <w:numId w:val="0"/>
        </w:numPr>
        <w:spacing w:before="60" w:after="0" w:line="240" w:lineRule="auto"/>
        <w:rPr>
          <w:rFonts w:ascii="Times New Roman" w:hAnsi="Times New Roman" w:cs="Times New Roman"/>
        </w:rPr>
      </w:pPr>
      <w:r w:rsidRPr="00E4188C">
        <w:rPr>
          <w:rFonts w:ascii="Times New Roman" w:hAnsi="Times New Roman" w:cs="Times New Roman"/>
        </w:rPr>
        <w:t>W imieniu Wykonawcy, którego reprezentuję:</w:t>
      </w:r>
    </w:p>
    <w:p w:rsidR="00E64908" w:rsidRPr="00E4188C" w:rsidRDefault="00E64908" w:rsidP="00E64908">
      <w:pPr>
        <w:numPr>
          <w:ilvl w:val="3"/>
          <w:numId w:val="40"/>
        </w:numPr>
        <w:spacing w:before="60" w:after="120" w:line="240" w:lineRule="auto"/>
        <w:ind w:left="284" w:hanging="284"/>
        <w:rPr>
          <w:rFonts w:ascii="Times New Roman" w:hAnsi="Times New Roman" w:cs="Times New Roman"/>
        </w:rPr>
      </w:pPr>
      <w:r w:rsidRPr="00E4188C">
        <w:rPr>
          <w:rFonts w:ascii="Times New Roman" w:hAnsi="Times New Roman" w:cs="Times New Roman"/>
        </w:rPr>
        <w:t>Oferuję wykonanie zamówienia zgodnie z opisem przedmiotu zamówienia</w:t>
      </w:r>
      <w:r w:rsidRPr="00E4188C">
        <w:rPr>
          <w:rFonts w:ascii="Times New Roman" w:eastAsia="Times New Roman" w:hAnsi="Times New Roman" w:cs="Times New Roman"/>
          <w:bCs/>
        </w:rPr>
        <w:t>.</w:t>
      </w:r>
    </w:p>
    <w:p w:rsidR="00E64908" w:rsidRPr="00E4188C" w:rsidRDefault="00E64908" w:rsidP="009A6DB7">
      <w:pPr>
        <w:numPr>
          <w:ilvl w:val="3"/>
          <w:numId w:val="40"/>
        </w:numPr>
        <w:spacing w:before="60" w:after="120" w:line="240" w:lineRule="auto"/>
        <w:ind w:left="284" w:hanging="284"/>
        <w:jc w:val="both"/>
        <w:rPr>
          <w:rFonts w:ascii="Times New Roman" w:hAnsi="Times New Roman" w:cs="Times New Roman"/>
        </w:rPr>
      </w:pPr>
      <w:r w:rsidRPr="00E4188C">
        <w:rPr>
          <w:rFonts w:ascii="Times New Roman" w:hAnsi="Times New Roman" w:cs="Times New Roman"/>
        </w:rPr>
        <w:t xml:space="preserve">Zobowiązuję się do podpisania umowy na warunkach określonych we Wzorze Umowy stanowiącym załącznik </w:t>
      </w:r>
      <w:r>
        <w:rPr>
          <w:rFonts w:ascii="Times New Roman" w:hAnsi="Times New Roman" w:cs="Times New Roman"/>
        </w:rPr>
        <w:t xml:space="preserve">nr </w:t>
      </w:r>
      <w:r w:rsidR="0047453C">
        <w:rPr>
          <w:rFonts w:ascii="Times New Roman" w:eastAsia="Times New Roman" w:hAnsi="Times New Roman" w:cs="Times New Roman"/>
          <w:bCs/>
          <w:color w:val="000000"/>
        </w:rPr>
        <w:t>4a do części I zapytania, załącznik nr 4b do części II zapytania</w:t>
      </w:r>
      <w:r w:rsidRPr="00E4188C">
        <w:rPr>
          <w:rFonts w:ascii="Times New Roman" w:hAnsi="Times New Roman" w:cs="Times New Roman"/>
        </w:rPr>
        <w:t>.</w:t>
      </w:r>
    </w:p>
    <w:p w:rsidR="00E64908" w:rsidRPr="00E4188C" w:rsidRDefault="00E64908" w:rsidP="00E64908">
      <w:pPr>
        <w:tabs>
          <w:tab w:val="left" w:pos="851"/>
        </w:tabs>
        <w:spacing w:after="0"/>
        <w:ind w:left="284" w:hanging="284"/>
        <w:jc w:val="both"/>
        <w:rPr>
          <w:rFonts w:ascii="Times New Roman" w:eastAsia="Times New Roman" w:hAnsi="Times New Roman" w:cs="Times New Roman"/>
          <w:lang w:eastAsia="pl-PL"/>
        </w:rPr>
      </w:pPr>
      <w:r w:rsidRPr="00E4188C">
        <w:rPr>
          <w:rFonts w:ascii="Times New Roman" w:eastAsia="Times New Roman" w:hAnsi="Times New Roman" w:cs="Times New Roman"/>
          <w:lang w:eastAsia="pl-PL"/>
        </w:rPr>
        <w:t>3) Oświadczam, że wypełniłem obowiązki informacyjne przewidziane w art. 13 lub art. 14 RODO * wobec osób fizycznych, od których dane osobowe bezpośrednio lub pośrednio pozyskałem w celu ubiegania się o udzielenie zamówienia publicznego w niniejszym postępowaniu.**</w:t>
      </w:r>
    </w:p>
    <w:p w:rsidR="00E64908" w:rsidRPr="003345F3" w:rsidRDefault="00E64908" w:rsidP="00E64908">
      <w:pPr>
        <w:tabs>
          <w:tab w:val="left" w:pos="851"/>
        </w:tabs>
        <w:spacing w:after="0"/>
        <w:ind w:left="-284"/>
        <w:jc w:val="both"/>
        <w:rPr>
          <w:rFonts w:ascii="Times New Roman" w:eastAsia="Times New Roman" w:hAnsi="Times New Roman" w:cs="Times New Roman"/>
          <w:i/>
          <w:lang w:eastAsia="pl-PL"/>
        </w:rPr>
      </w:pPr>
    </w:p>
    <w:p w:rsidR="00E64908" w:rsidRPr="003345F3" w:rsidRDefault="00E64908" w:rsidP="00E64908">
      <w:pPr>
        <w:tabs>
          <w:tab w:val="left" w:pos="851"/>
        </w:tabs>
        <w:spacing w:after="0"/>
        <w:ind w:left="-284"/>
        <w:jc w:val="both"/>
        <w:rPr>
          <w:rFonts w:ascii="Times New Roman" w:eastAsia="Times New Roman" w:hAnsi="Times New Roman" w:cs="Times New Roman"/>
          <w:i/>
          <w:lang w:eastAsia="pl-PL"/>
        </w:rPr>
      </w:pPr>
    </w:p>
    <w:p w:rsidR="00E64908" w:rsidRPr="003345F3" w:rsidRDefault="00E64908" w:rsidP="00E64908">
      <w:pPr>
        <w:tabs>
          <w:tab w:val="left" w:pos="851"/>
        </w:tabs>
        <w:spacing w:after="0"/>
        <w:jc w:val="both"/>
        <w:rPr>
          <w:rFonts w:ascii="Times New Roman" w:eastAsia="Times New Roman" w:hAnsi="Times New Roman" w:cs="Times New Roman"/>
          <w:i/>
          <w:lang w:eastAsia="pl-PL"/>
        </w:rPr>
      </w:pPr>
    </w:p>
    <w:p w:rsidR="00E64908" w:rsidRPr="00E4188C" w:rsidRDefault="00E64908" w:rsidP="00E64908">
      <w:pPr>
        <w:tabs>
          <w:tab w:val="left" w:pos="851"/>
        </w:tabs>
        <w:spacing w:after="0"/>
        <w:ind w:left="-284"/>
        <w:jc w:val="center"/>
        <w:rPr>
          <w:rFonts w:ascii="Times New Roman" w:eastAsia="Times New Roman" w:hAnsi="Times New Roman" w:cs="Times New Roman"/>
          <w:i/>
          <w:lang w:eastAsia="pl-PL"/>
        </w:rPr>
      </w:pP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sidRPr="00E4188C">
        <w:rPr>
          <w:rFonts w:ascii="Times New Roman" w:eastAsia="Times New Roman" w:hAnsi="Times New Roman" w:cs="Times New Roman"/>
          <w:i/>
          <w:lang w:eastAsia="pl-PL"/>
        </w:rPr>
        <w:t>……………………………………………</w:t>
      </w:r>
    </w:p>
    <w:p w:rsidR="00E64908" w:rsidRPr="00E64908" w:rsidRDefault="00E64908" w:rsidP="00E64908">
      <w:pPr>
        <w:tabs>
          <w:tab w:val="left" w:pos="851"/>
        </w:tabs>
        <w:spacing w:after="0"/>
        <w:ind w:left="-284"/>
        <w:jc w:val="center"/>
        <w:rPr>
          <w:rFonts w:ascii="Times New Roman" w:eastAsia="Times New Roman" w:hAnsi="Times New Roman" w:cs="Times New Roman"/>
          <w:sz w:val="20"/>
          <w:szCs w:val="20"/>
          <w:lang w:eastAsia="pl-PL"/>
        </w:rPr>
      </w:pP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sidRPr="00E64908">
        <w:rPr>
          <w:rFonts w:ascii="Times New Roman" w:eastAsia="Times New Roman" w:hAnsi="Times New Roman" w:cs="Times New Roman"/>
          <w:sz w:val="20"/>
          <w:szCs w:val="20"/>
          <w:lang w:eastAsia="pl-PL"/>
        </w:rPr>
        <w:t>(podpis Wykonawcy albo osoby lub osób</w:t>
      </w:r>
    </w:p>
    <w:p w:rsidR="00E64908" w:rsidRPr="00E64908" w:rsidRDefault="00E64908" w:rsidP="00E64908">
      <w:pPr>
        <w:tabs>
          <w:tab w:val="left" w:pos="851"/>
        </w:tabs>
        <w:spacing w:after="0"/>
        <w:ind w:left="-284"/>
        <w:jc w:val="center"/>
        <w:rPr>
          <w:rFonts w:ascii="Times New Roman" w:eastAsia="Times New Roman" w:hAnsi="Times New Roman" w:cs="Times New Roman"/>
          <w:sz w:val="20"/>
          <w:szCs w:val="20"/>
          <w:lang w:eastAsia="pl-PL"/>
        </w:rPr>
      </w:pPr>
      <w:r w:rsidRPr="00E64908">
        <w:rPr>
          <w:rFonts w:ascii="Times New Roman" w:eastAsia="Times New Roman" w:hAnsi="Times New Roman" w:cs="Times New Roman"/>
          <w:sz w:val="20"/>
          <w:szCs w:val="20"/>
          <w:lang w:eastAsia="pl-PL"/>
        </w:rPr>
        <w:tab/>
      </w:r>
      <w:r w:rsidRPr="00E64908">
        <w:rPr>
          <w:rFonts w:ascii="Times New Roman" w:eastAsia="Times New Roman" w:hAnsi="Times New Roman" w:cs="Times New Roman"/>
          <w:sz w:val="20"/>
          <w:szCs w:val="20"/>
          <w:lang w:eastAsia="pl-PL"/>
        </w:rPr>
        <w:tab/>
      </w:r>
      <w:r w:rsidRPr="00E64908">
        <w:rPr>
          <w:rFonts w:ascii="Times New Roman" w:eastAsia="Times New Roman" w:hAnsi="Times New Roman" w:cs="Times New Roman"/>
          <w:sz w:val="20"/>
          <w:szCs w:val="20"/>
          <w:lang w:eastAsia="pl-PL"/>
        </w:rPr>
        <w:tab/>
      </w:r>
      <w:r w:rsidRPr="00E64908">
        <w:rPr>
          <w:rFonts w:ascii="Times New Roman" w:eastAsia="Times New Roman" w:hAnsi="Times New Roman" w:cs="Times New Roman"/>
          <w:sz w:val="20"/>
          <w:szCs w:val="20"/>
          <w:lang w:eastAsia="pl-PL"/>
        </w:rPr>
        <w:tab/>
        <w:t>uprawnionych do reprezentowania Wykonawcy)</w:t>
      </w:r>
    </w:p>
    <w:p w:rsidR="00E64908" w:rsidRDefault="00E64908" w:rsidP="00E64908">
      <w:pPr>
        <w:tabs>
          <w:tab w:val="left" w:pos="851"/>
        </w:tabs>
        <w:spacing w:after="0"/>
        <w:ind w:left="-284"/>
        <w:jc w:val="both"/>
        <w:rPr>
          <w:rFonts w:ascii="Times New Roman" w:eastAsia="Times New Roman" w:hAnsi="Times New Roman" w:cs="Times New Roman"/>
          <w:i/>
          <w:lang w:eastAsia="pl-PL"/>
        </w:rPr>
      </w:pPr>
    </w:p>
    <w:p w:rsidR="00E64908" w:rsidRPr="003345F3" w:rsidRDefault="00E64908" w:rsidP="00E64908">
      <w:pPr>
        <w:tabs>
          <w:tab w:val="left" w:pos="851"/>
        </w:tabs>
        <w:spacing w:after="0"/>
        <w:jc w:val="both"/>
        <w:rPr>
          <w:rFonts w:ascii="Times New Roman" w:eastAsia="Times New Roman" w:hAnsi="Times New Roman" w:cs="Times New Roman"/>
          <w:i/>
          <w:lang w:eastAsia="pl-PL"/>
        </w:rPr>
      </w:pPr>
    </w:p>
    <w:p w:rsidR="00E64908" w:rsidRPr="00E4188C" w:rsidRDefault="00E64908" w:rsidP="003A0D2F">
      <w:pPr>
        <w:tabs>
          <w:tab w:val="left" w:pos="851"/>
        </w:tabs>
        <w:spacing w:after="0" w:line="240" w:lineRule="auto"/>
        <w:jc w:val="both"/>
        <w:rPr>
          <w:rFonts w:ascii="Times New Roman" w:eastAsia="Times New Roman" w:hAnsi="Times New Roman" w:cs="Times New Roman"/>
          <w:i/>
          <w:sz w:val="20"/>
          <w:szCs w:val="20"/>
          <w:lang w:eastAsia="pl-PL"/>
        </w:rPr>
      </w:pPr>
      <w:r w:rsidRPr="00E4188C">
        <w:rPr>
          <w:rFonts w:ascii="Times New Roman" w:eastAsia="Times New Roman" w:hAnsi="Times New Roman" w:cs="Times New Roman"/>
          <w:i/>
          <w:sz w:val="20"/>
          <w:szCs w:val="20"/>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4908" w:rsidRDefault="00E64908" w:rsidP="003A0D2F">
      <w:pPr>
        <w:tabs>
          <w:tab w:val="left" w:pos="851"/>
        </w:tabs>
        <w:spacing w:after="0" w:line="240" w:lineRule="auto"/>
        <w:jc w:val="both"/>
        <w:rPr>
          <w:rFonts w:ascii="Times New Roman" w:eastAsia="Times New Roman" w:hAnsi="Times New Roman" w:cs="Times New Roman"/>
          <w:i/>
          <w:sz w:val="20"/>
          <w:szCs w:val="20"/>
          <w:lang w:eastAsia="pl-PL"/>
        </w:rPr>
      </w:pPr>
      <w:r w:rsidRPr="00E4188C">
        <w:rPr>
          <w:rFonts w:ascii="Times New Roman" w:eastAsia="Times New Roman" w:hAnsi="Times New Roman" w:cs="Times New Roman"/>
          <w: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2C0D5C">
        <w:rPr>
          <w:rFonts w:ascii="Times New Roman" w:eastAsia="Times New Roman" w:hAnsi="Times New Roman" w:cs="Times New Roman"/>
          <w:i/>
          <w:sz w:val="20"/>
          <w:szCs w:val="20"/>
          <w:lang w:eastAsia="pl-PL"/>
        </w:rPr>
        <w:t>nia np. przez jego wykreślenie).</w:t>
      </w:r>
    </w:p>
    <w:p w:rsidR="002C0D5C" w:rsidRDefault="002C0D5C" w:rsidP="003A0D2F">
      <w:pPr>
        <w:tabs>
          <w:tab w:val="left" w:pos="851"/>
        </w:tabs>
        <w:spacing w:after="0" w:line="240" w:lineRule="auto"/>
        <w:jc w:val="both"/>
        <w:rPr>
          <w:rFonts w:ascii="Times New Roman" w:eastAsia="Times New Roman" w:hAnsi="Times New Roman" w:cs="Times New Roman"/>
          <w:i/>
          <w:sz w:val="20"/>
          <w:szCs w:val="20"/>
          <w:lang w:eastAsia="pl-PL"/>
        </w:rPr>
      </w:pPr>
    </w:p>
    <w:p w:rsidR="002C0D5C" w:rsidRPr="003A0D2F" w:rsidRDefault="002C0D5C" w:rsidP="003A0D2F">
      <w:pPr>
        <w:tabs>
          <w:tab w:val="left" w:pos="851"/>
        </w:tabs>
        <w:spacing w:after="0" w:line="240" w:lineRule="auto"/>
        <w:jc w:val="both"/>
        <w:rPr>
          <w:rFonts w:ascii="Times New Roman" w:eastAsia="Times New Roman" w:hAnsi="Times New Roman" w:cs="Times New Roman"/>
          <w:i/>
          <w:sz w:val="20"/>
          <w:szCs w:val="20"/>
          <w:lang w:eastAsia="pl-PL"/>
        </w:rPr>
        <w:sectPr w:rsidR="002C0D5C" w:rsidRPr="003A0D2F" w:rsidSect="006763F5">
          <w:footerReference w:type="default" r:id="rId8"/>
          <w:pgSz w:w="11906" w:h="16838"/>
          <w:pgMar w:top="851" w:right="1417" w:bottom="1417" w:left="1560" w:header="708" w:footer="708" w:gutter="0"/>
          <w:cols w:space="708"/>
          <w:docGrid w:linePitch="360"/>
        </w:sectPr>
      </w:pPr>
    </w:p>
    <w:p w:rsidR="00A030EB" w:rsidRPr="0044358D" w:rsidRDefault="00BE7D9C" w:rsidP="002C0D5C">
      <w:pPr>
        <w:jc w:val="right"/>
        <w:rPr>
          <w:rFonts w:ascii="Times New Roman" w:hAnsi="Times New Roman" w:cs="Times New Roman"/>
          <w:i/>
        </w:rPr>
      </w:pPr>
      <w:r w:rsidRPr="0044358D">
        <w:rPr>
          <w:rFonts w:ascii="Times New Roman" w:hAnsi="Times New Roman" w:cs="Times New Roman"/>
          <w:i/>
        </w:rPr>
        <w:t xml:space="preserve">Załącznik </w:t>
      </w:r>
      <w:r w:rsidR="003A0D2F">
        <w:rPr>
          <w:rFonts w:ascii="Times New Roman" w:hAnsi="Times New Roman" w:cs="Times New Roman"/>
          <w:i/>
        </w:rPr>
        <w:t xml:space="preserve">nr </w:t>
      </w:r>
      <w:r w:rsidR="00C23E09" w:rsidRPr="0044358D">
        <w:rPr>
          <w:rFonts w:ascii="Times New Roman" w:hAnsi="Times New Roman" w:cs="Times New Roman"/>
          <w:i/>
        </w:rPr>
        <w:t>1</w:t>
      </w:r>
      <w:r w:rsidRPr="0044358D">
        <w:rPr>
          <w:rFonts w:ascii="Times New Roman" w:hAnsi="Times New Roman" w:cs="Times New Roman"/>
          <w:i/>
        </w:rPr>
        <w:t xml:space="preserve"> do formularza oferty</w:t>
      </w:r>
    </w:p>
    <w:p w:rsidR="00695C1B" w:rsidRPr="00300654" w:rsidRDefault="00695C1B" w:rsidP="00695C1B">
      <w:pPr>
        <w:keepNext/>
        <w:spacing w:after="0" w:line="240" w:lineRule="auto"/>
        <w:jc w:val="center"/>
        <w:outlineLvl w:val="5"/>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Część I Zamówienia</w:t>
      </w:r>
    </w:p>
    <w:p w:rsidR="00DB5FB1" w:rsidRPr="0044358D" w:rsidRDefault="00695C1B" w:rsidP="00DB5FB1">
      <w:pPr>
        <w:spacing w:after="0" w:line="240" w:lineRule="auto"/>
        <w:jc w:val="center"/>
        <w:rPr>
          <w:rFonts w:ascii="Times New Roman" w:eastAsia="Times New Roman" w:hAnsi="Times New Roman" w:cs="Times New Roman"/>
          <w:bCs/>
          <w:sz w:val="24"/>
          <w:szCs w:val="24"/>
        </w:rPr>
      </w:pPr>
      <w:r w:rsidRPr="00300654">
        <w:rPr>
          <w:rFonts w:ascii="Times New Roman" w:eastAsia="Times New Roman" w:hAnsi="Times New Roman" w:cs="Times New Roman"/>
          <w:b/>
          <w:bCs/>
          <w:sz w:val="24"/>
          <w:szCs w:val="24"/>
        </w:rPr>
        <w:t xml:space="preserve"> </w:t>
      </w:r>
      <w:r w:rsidR="00DB5FB1" w:rsidRPr="0044358D">
        <w:rPr>
          <w:rFonts w:ascii="Times New Roman" w:eastAsia="Times New Roman" w:hAnsi="Times New Roman" w:cs="Times New Roman"/>
          <w:bCs/>
          <w:szCs w:val="24"/>
        </w:rPr>
        <w:t>dostawa artykułów chemii gospodarczej</w:t>
      </w:r>
      <w:r w:rsidR="00A60470" w:rsidRPr="0044358D">
        <w:rPr>
          <w:rFonts w:ascii="Times New Roman" w:eastAsia="Times New Roman" w:hAnsi="Times New Roman" w:cs="Times New Roman"/>
          <w:bCs/>
          <w:szCs w:val="24"/>
        </w:rPr>
        <w:t xml:space="preserve"> do Filii Krajowej Szkoły Skarbowości</w:t>
      </w:r>
    </w:p>
    <w:p w:rsidR="00995FB6" w:rsidRPr="00300654" w:rsidRDefault="00FF4071" w:rsidP="00995FB6">
      <w:pPr>
        <w:spacing w:after="0"/>
        <w:jc w:val="center"/>
        <w:rPr>
          <w:rFonts w:ascii="Times New Roman" w:hAnsi="Times New Roman" w:cs="Times New Roman"/>
          <w:b/>
        </w:rPr>
      </w:pPr>
      <w:r w:rsidRPr="00300654">
        <w:rPr>
          <w:rFonts w:ascii="Times New Roman" w:hAnsi="Times New Roman" w:cs="Times New Roman"/>
          <w:b/>
        </w:rPr>
        <w:t xml:space="preserve"> </w:t>
      </w:r>
    </w:p>
    <w:tbl>
      <w:tblPr>
        <w:tblW w:w="14460" w:type="dxa"/>
        <w:tblInd w:w="713" w:type="dxa"/>
        <w:tblLayout w:type="fixed"/>
        <w:tblCellMar>
          <w:left w:w="0" w:type="dxa"/>
          <w:right w:w="0" w:type="dxa"/>
        </w:tblCellMar>
        <w:tblLook w:val="0000" w:firstRow="0" w:lastRow="0" w:firstColumn="0" w:lastColumn="0" w:noHBand="0" w:noVBand="0"/>
      </w:tblPr>
      <w:tblGrid>
        <w:gridCol w:w="568"/>
        <w:gridCol w:w="7513"/>
        <w:gridCol w:w="1559"/>
        <w:gridCol w:w="709"/>
        <w:gridCol w:w="851"/>
        <w:gridCol w:w="1559"/>
        <w:gridCol w:w="1701"/>
      </w:tblGrid>
      <w:tr w:rsidR="00294D89" w:rsidRPr="00300654" w:rsidTr="00294D89">
        <w:trPr>
          <w:trHeight w:val="170"/>
        </w:trPr>
        <w:tc>
          <w:tcPr>
            <w:tcW w:w="568" w:type="dxa"/>
            <w:tcBorders>
              <w:top w:val="single" w:sz="4" w:space="0" w:color="auto"/>
              <w:left w:val="single" w:sz="4" w:space="0" w:color="auto"/>
              <w:bottom w:val="single" w:sz="4" w:space="0" w:color="auto"/>
              <w:right w:val="single" w:sz="4" w:space="0" w:color="auto"/>
            </w:tcBorders>
            <w:vAlign w:val="center"/>
          </w:tcPr>
          <w:p w:rsidR="00294D89" w:rsidRPr="00300654" w:rsidRDefault="00294D89" w:rsidP="00294D89">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1</w:t>
            </w:r>
          </w:p>
        </w:tc>
        <w:tc>
          <w:tcPr>
            <w:tcW w:w="7513" w:type="dxa"/>
            <w:tcBorders>
              <w:top w:val="single" w:sz="4" w:space="0" w:color="auto"/>
              <w:left w:val="nil"/>
              <w:bottom w:val="single" w:sz="4" w:space="0" w:color="auto"/>
              <w:right w:val="single" w:sz="4" w:space="0" w:color="auto"/>
            </w:tcBorders>
            <w:vAlign w:val="center"/>
          </w:tcPr>
          <w:p w:rsidR="00294D89" w:rsidRPr="00300654" w:rsidRDefault="00294D89" w:rsidP="00294D89">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2</w:t>
            </w:r>
          </w:p>
        </w:tc>
        <w:tc>
          <w:tcPr>
            <w:tcW w:w="1559" w:type="dxa"/>
            <w:tcBorders>
              <w:top w:val="single" w:sz="4" w:space="0" w:color="auto"/>
              <w:left w:val="nil"/>
              <w:bottom w:val="single" w:sz="4" w:space="0" w:color="auto"/>
              <w:right w:val="single" w:sz="4" w:space="0" w:color="auto"/>
            </w:tcBorders>
            <w:vAlign w:val="center"/>
          </w:tcPr>
          <w:p w:rsidR="00294D89" w:rsidRPr="00300654" w:rsidRDefault="00294D89" w:rsidP="00294D8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p>
        </w:tc>
        <w:tc>
          <w:tcPr>
            <w:tcW w:w="709" w:type="dxa"/>
            <w:tcBorders>
              <w:top w:val="single" w:sz="4" w:space="0" w:color="auto"/>
              <w:left w:val="single" w:sz="4" w:space="0" w:color="auto"/>
              <w:bottom w:val="single" w:sz="4" w:space="0" w:color="auto"/>
              <w:right w:val="single" w:sz="4" w:space="0" w:color="auto"/>
            </w:tcBorders>
            <w:vAlign w:val="center"/>
          </w:tcPr>
          <w:p w:rsidR="00294D89" w:rsidRPr="00300654" w:rsidRDefault="00294D89" w:rsidP="00294D8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4</w:t>
            </w:r>
          </w:p>
        </w:tc>
        <w:tc>
          <w:tcPr>
            <w:tcW w:w="851" w:type="dxa"/>
            <w:tcBorders>
              <w:top w:val="single" w:sz="4" w:space="0" w:color="auto"/>
              <w:left w:val="single" w:sz="4" w:space="0" w:color="auto"/>
              <w:bottom w:val="single" w:sz="4" w:space="0" w:color="auto"/>
              <w:right w:val="single" w:sz="4" w:space="0" w:color="auto"/>
            </w:tcBorders>
            <w:vAlign w:val="center"/>
          </w:tcPr>
          <w:p w:rsidR="00294D89" w:rsidRPr="00300654" w:rsidRDefault="00294D89" w:rsidP="00294D89">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tcPr>
          <w:p w:rsidR="00294D89" w:rsidRPr="00300654" w:rsidRDefault="00294D89" w:rsidP="00294D8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w:t>
            </w:r>
          </w:p>
        </w:tc>
        <w:tc>
          <w:tcPr>
            <w:tcW w:w="1701" w:type="dxa"/>
            <w:tcBorders>
              <w:top w:val="single" w:sz="4" w:space="0" w:color="auto"/>
              <w:left w:val="single" w:sz="4" w:space="0" w:color="auto"/>
              <w:bottom w:val="single" w:sz="4" w:space="0" w:color="auto"/>
              <w:right w:val="single" w:sz="4" w:space="0" w:color="auto"/>
            </w:tcBorders>
            <w:vAlign w:val="center"/>
          </w:tcPr>
          <w:p w:rsidR="00294D89" w:rsidRPr="00300654" w:rsidRDefault="00294D89" w:rsidP="00294D89">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7</w:t>
            </w:r>
          </w:p>
        </w:tc>
      </w:tr>
      <w:tr w:rsidR="00262DB3" w:rsidRPr="00300654" w:rsidTr="00AB16BE">
        <w:trPr>
          <w:trHeight w:val="906"/>
        </w:trPr>
        <w:tc>
          <w:tcPr>
            <w:tcW w:w="568" w:type="dxa"/>
            <w:tcBorders>
              <w:top w:val="single" w:sz="4" w:space="0" w:color="auto"/>
              <w:left w:val="single" w:sz="4" w:space="0" w:color="auto"/>
              <w:bottom w:val="single" w:sz="4" w:space="0" w:color="auto"/>
              <w:right w:val="single" w:sz="4" w:space="0" w:color="auto"/>
            </w:tcBorders>
            <w:vAlign w:val="center"/>
          </w:tcPr>
          <w:p w:rsidR="00262DB3" w:rsidRPr="00300654" w:rsidRDefault="00116DB5" w:rsidP="00116DB5">
            <w:pPr>
              <w:spacing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L</w:t>
            </w:r>
            <w:r w:rsidR="00262DB3" w:rsidRPr="00300654">
              <w:rPr>
                <w:rFonts w:ascii="Times New Roman" w:eastAsia="Arial Unicode MS" w:hAnsi="Times New Roman" w:cs="Times New Roman"/>
                <w:b/>
                <w:lang w:eastAsia="pl-PL"/>
              </w:rPr>
              <w:t>p.</w:t>
            </w:r>
          </w:p>
        </w:tc>
        <w:tc>
          <w:tcPr>
            <w:tcW w:w="7513" w:type="dxa"/>
            <w:tcBorders>
              <w:top w:val="single" w:sz="4" w:space="0" w:color="auto"/>
              <w:left w:val="nil"/>
              <w:bottom w:val="single" w:sz="4" w:space="0" w:color="auto"/>
              <w:right w:val="single" w:sz="4" w:space="0" w:color="auto"/>
            </w:tcBorders>
            <w:vAlign w:val="center"/>
          </w:tcPr>
          <w:p w:rsidR="00262DB3" w:rsidRPr="00300654" w:rsidRDefault="00262DB3" w:rsidP="00CF31AB">
            <w:pPr>
              <w:spacing w:before="120" w:after="12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Nazwa towaru artykułu</w:t>
            </w:r>
          </w:p>
          <w:p w:rsidR="00A41224" w:rsidRPr="00300654" w:rsidRDefault="00262DB3" w:rsidP="00CF31AB">
            <w:pPr>
              <w:spacing w:line="240" w:lineRule="auto"/>
              <w:jc w:val="center"/>
              <w:rPr>
                <w:rFonts w:ascii="Times New Roman" w:eastAsia="Arial Unicode MS" w:hAnsi="Times New Roman" w:cs="Times New Roman"/>
                <w:sz w:val="20"/>
                <w:szCs w:val="20"/>
                <w:lang w:eastAsia="pl-PL"/>
              </w:rPr>
            </w:pPr>
            <w:r w:rsidRPr="00300654">
              <w:rPr>
                <w:rFonts w:ascii="Times New Roman" w:eastAsia="Arial Unicode MS" w:hAnsi="Times New Roman" w:cs="Times New Roman"/>
                <w:sz w:val="20"/>
                <w:szCs w:val="20"/>
                <w:lang w:eastAsia="pl-PL"/>
              </w:rPr>
              <w:t xml:space="preserve">(podane w treści </w:t>
            </w:r>
            <w:r w:rsidR="00995FB6" w:rsidRPr="00300654">
              <w:rPr>
                <w:rFonts w:ascii="Times New Roman" w:eastAsia="Arial Unicode MS" w:hAnsi="Times New Roman" w:cs="Times New Roman"/>
                <w:sz w:val="20"/>
                <w:szCs w:val="20"/>
                <w:lang w:eastAsia="pl-PL"/>
              </w:rPr>
              <w:t>nazwy</w:t>
            </w:r>
            <w:r w:rsidRPr="00300654">
              <w:rPr>
                <w:rFonts w:ascii="Times New Roman" w:eastAsia="Arial Unicode MS" w:hAnsi="Times New Roman" w:cs="Times New Roman"/>
                <w:sz w:val="20"/>
                <w:szCs w:val="20"/>
                <w:lang w:eastAsia="pl-PL"/>
              </w:rPr>
              <w:t xml:space="preserve"> art</w:t>
            </w:r>
            <w:r w:rsidR="00973EB0" w:rsidRPr="00300654">
              <w:rPr>
                <w:rFonts w:ascii="Times New Roman" w:eastAsia="Arial Unicode MS" w:hAnsi="Times New Roman" w:cs="Times New Roman"/>
                <w:sz w:val="20"/>
                <w:szCs w:val="20"/>
                <w:lang w:eastAsia="pl-PL"/>
              </w:rPr>
              <w:t xml:space="preserve">ykułów </w:t>
            </w:r>
            <w:r w:rsidRPr="00300654">
              <w:rPr>
                <w:rFonts w:ascii="Times New Roman" w:eastAsia="Arial Unicode MS" w:hAnsi="Times New Roman" w:cs="Times New Roman"/>
                <w:sz w:val="20"/>
                <w:szCs w:val="20"/>
                <w:lang w:eastAsia="pl-PL"/>
              </w:rPr>
              <w:t xml:space="preserve">nie są bezwzględnie </w:t>
            </w:r>
            <w:r w:rsidR="00CF31AB" w:rsidRPr="00300654">
              <w:rPr>
                <w:rFonts w:ascii="Times New Roman" w:eastAsia="Arial Unicode MS" w:hAnsi="Times New Roman" w:cs="Times New Roman"/>
                <w:sz w:val="20"/>
                <w:szCs w:val="20"/>
                <w:lang w:eastAsia="pl-PL"/>
              </w:rPr>
              <w:br/>
            </w:r>
            <w:r w:rsidRPr="00300654">
              <w:rPr>
                <w:rFonts w:ascii="Times New Roman" w:eastAsia="Arial Unicode MS" w:hAnsi="Times New Roman" w:cs="Times New Roman"/>
                <w:sz w:val="20"/>
                <w:szCs w:val="20"/>
                <w:lang w:eastAsia="pl-PL"/>
              </w:rPr>
              <w:t>obowiązujące, dopuszcza się art</w:t>
            </w:r>
            <w:r w:rsidR="00F949EC" w:rsidRPr="00300654">
              <w:rPr>
                <w:rFonts w:ascii="Times New Roman" w:eastAsia="Arial Unicode MS" w:hAnsi="Times New Roman" w:cs="Times New Roman"/>
                <w:sz w:val="20"/>
                <w:szCs w:val="20"/>
                <w:lang w:eastAsia="pl-PL"/>
              </w:rPr>
              <w:t xml:space="preserve">ykuły jakościowo </w:t>
            </w:r>
            <w:r w:rsidR="00CF31AB" w:rsidRPr="00300654">
              <w:rPr>
                <w:rFonts w:ascii="Times New Roman" w:eastAsia="Arial Unicode MS" w:hAnsi="Times New Roman" w:cs="Times New Roman"/>
                <w:sz w:val="20"/>
                <w:szCs w:val="20"/>
                <w:lang w:eastAsia="pl-PL"/>
              </w:rPr>
              <w:br/>
            </w:r>
            <w:r w:rsidRPr="00300654">
              <w:rPr>
                <w:rFonts w:ascii="Times New Roman" w:eastAsia="Arial Unicode MS" w:hAnsi="Times New Roman" w:cs="Times New Roman"/>
                <w:sz w:val="20"/>
                <w:szCs w:val="20"/>
                <w:lang w:eastAsia="pl-PL"/>
              </w:rPr>
              <w:t>równoważne</w:t>
            </w:r>
            <w:r w:rsidR="00F949EC" w:rsidRPr="00300654">
              <w:rPr>
                <w:rFonts w:ascii="Times New Roman" w:eastAsia="Arial Unicode MS" w:hAnsi="Times New Roman" w:cs="Times New Roman"/>
                <w:sz w:val="20"/>
                <w:szCs w:val="20"/>
                <w:lang w:eastAsia="pl-PL"/>
              </w:rPr>
              <w:t xml:space="preserve"> </w:t>
            </w:r>
            <w:r w:rsidRPr="00300654">
              <w:rPr>
                <w:rFonts w:ascii="Times New Roman" w:eastAsia="Arial Unicode MS" w:hAnsi="Times New Roman" w:cs="Times New Roman"/>
                <w:sz w:val="20"/>
                <w:szCs w:val="20"/>
                <w:lang w:eastAsia="pl-PL"/>
              </w:rPr>
              <w:t>lub lepsze)</w:t>
            </w:r>
          </w:p>
        </w:tc>
        <w:tc>
          <w:tcPr>
            <w:tcW w:w="1559" w:type="dxa"/>
            <w:tcBorders>
              <w:top w:val="single" w:sz="4" w:space="0" w:color="auto"/>
              <w:left w:val="nil"/>
              <w:bottom w:val="single" w:sz="4" w:space="0" w:color="auto"/>
              <w:right w:val="single" w:sz="4" w:space="0" w:color="auto"/>
            </w:tcBorders>
            <w:vAlign w:val="center"/>
          </w:tcPr>
          <w:p w:rsidR="00262DB3" w:rsidRPr="00300654" w:rsidRDefault="00262DB3" w:rsidP="00973EB0">
            <w:pPr>
              <w:spacing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 xml:space="preserve">Nazwa towaru </w:t>
            </w:r>
            <w:r w:rsidR="00CF31AB" w:rsidRPr="00300654">
              <w:rPr>
                <w:rFonts w:ascii="Times New Roman" w:eastAsia="Times New Roman" w:hAnsi="Times New Roman" w:cs="Times New Roman"/>
                <w:b/>
                <w:lang w:eastAsia="pl-PL"/>
              </w:rPr>
              <w:br/>
            </w:r>
            <w:r w:rsidRPr="00300654">
              <w:rPr>
                <w:rFonts w:ascii="Times New Roman" w:eastAsia="Times New Roman" w:hAnsi="Times New Roman" w:cs="Times New Roman"/>
                <w:b/>
                <w:lang w:eastAsia="pl-PL"/>
              </w:rPr>
              <w:t>oferowanego</w:t>
            </w:r>
          </w:p>
        </w:tc>
        <w:tc>
          <w:tcPr>
            <w:tcW w:w="709"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973EB0">
            <w:pPr>
              <w:spacing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j.m</w:t>
            </w:r>
            <w:r w:rsidR="00F949EC" w:rsidRPr="00300654">
              <w:rPr>
                <w:rFonts w:ascii="Times New Roman" w:eastAsia="Times New Roman" w:hAnsi="Times New Roman" w:cs="Times New Roman"/>
                <w:b/>
                <w:lang w:eastAsia="pl-P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973EB0">
            <w:pPr>
              <w:spacing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 xml:space="preserve">Ilość </w:t>
            </w:r>
          </w:p>
        </w:tc>
        <w:tc>
          <w:tcPr>
            <w:tcW w:w="1559"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CF31AB">
            <w:pPr>
              <w:spacing w:before="120" w:after="120"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Cena brutto</w:t>
            </w:r>
          </w:p>
          <w:p w:rsidR="00262DB3" w:rsidRPr="00300654" w:rsidRDefault="00262DB3" w:rsidP="00CF31AB">
            <w:pPr>
              <w:spacing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(zł)</w:t>
            </w:r>
          </w:p>
        </w:tc>
        <w:tc>
          <w:tcPr>
            <w:tcW w:w="1701"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CF31AB">
            <w:pPr>
              <w:spacing w:before="60" w:after="6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 xml:space="preserve">Wartość </w:t>
            </w:r>
            <w:r w:rsidR="00CF31AB" w:rsidRPr="00300654">
              <w:rPr>
                <w:rFonts w:ascii="Times New Roman" w:eastAsia="Arial Unicode MS" w:hAnsi="Times New Roman" w:cs="Times New Roman"/>
                <w:b/>
                <w:lang w:eastAsia="pl-PL"/>
              </w:rPr>
              <w:br/>
            </w:r>
            <w:r w:rsidRPr="00300654">
              <w:rPr>
                <w:rFonts w:ascii="Times New Roman" w:eastAsia="Arial Unicode MS" w:hAnsi="Times New Roman" w:cs="Times New Roman"/>
                <w:b/>
                <w:lang w:eastAsia="pl-PL"/>
              </w:rPr>
              <w:t>brutto</w:t>
            </w:r>
          </w:p>
          <w:p w:rsidR="00262DB3" w:rsidRPr="00300654" w:rsidRDefault="00262DB3" w:rsidP="00CF31AB">
            <w:pPr>
              <w:spacing w:before="60" w:after="6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zł</w:t>
            </w:r>
          </w:p>
          <w:p w:rsidR="00262DB3" w:rsidRPr="00300654" w:rsidRDefault="00262DB3" w:rsidP="00CF31AB">
            <w:pPr>
              <w:spacing w:before="60" w:after="6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w:t>
            </w:r>
            <w:r w:rsidR="00CF31AB" w:rsidRPr="00300654">
              <w:rPr>
                <w:rFonts w:ascii="Times New Roman" w:eastAsia="Arial Unicode MS" w:hAnsi="Times New Roman" w:cs="Times New Roman"/>
                <w:b/>
                <w:lang w:eastAsia="pl-PL"/>
              </w:rPr>
              <w:t>kol. 5</w:t>
            </w:r>
            <w:r w:rsidRPr="00300654">
              <w:rPr>
                <w:rFonts w:ascii="Times New Roman" w:eastAsia="Arial Unicode MS" w:hAnsi="Times New Roman" w:cs="Times New Roman"/>
                <w:b/>
                <w:lang w:eastAsia="pl-PL"/>
              </w:rPr>
              <w:t xml:space="preserve"> x </w:t>
            </w:r>
            <w:r w:rsidR="00CF31AB" w:rsidRPr="00300654">
              <w:rPr>
                <w:rFonts w:ascii="Times New Roman" w:eastAsia="Arial Unicode MS" w:hAnsi="Times New Roman" w:cs="Times New Roman"/>
                <w:b/>
                <w:lang w:eastAsia="pl-PL"/>
              </w:rPr>
              <w:t>kol. 6</w:t>
            </w:r>
            <w:r w:rsidRPr="00300654">
              <w:rPr>
                <w:rFonts w:ascii="Times New Roman" w:eastAsia="Arial Unicode MS" w:hAnsi="Times New Roman" w:cs="Times New Roman"/>
                <w:b/>
                <w:lang w:eastAsia="pl-PL"/>
              </w:rPr>
              <w:t>)</w:t>
            </w:r>
          </w:p>
        </w:tc>
      </w:tr>
      <w:tr w:rsidR="001337F5" w:rsidRPr="00300654" w:rsidTr="00A84C84">
        <w:trPr>
          <w:trHeight w:val="1644"/>
        </w:trPr>
        <w:tc>
          <w:tcPr>
            <w:tcW w:w="568" w:type="dxa"/>
            <w:tcBorders>
              <w:top w:val="nil"/>
              <w:left w:val="single" w:sz="4" w:space="0" w:color="auto"/>
              <w:bottom w:val="single" w:sz="4" w:space="0" w:color="auto"/>
              <w:right w:val="single" w:sz="4" w:space="0" w:color="auto"/>
            </w:tcBorders>
            <w:vAlign w:val="center"/>
          </w:tcPr>
          <w:p w:rsidR="001337F5" w:rsidRPr="00407B24" w:rsidRDefault="001337F5" w:rsidP="00407B24">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1337F5" w:rsidRPr="00407B24" w:rsidRDefault="004D2A31" w:rsidP="00294D8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M</w:t>
            </w:r>
            <w:r w:rsidR="001337F5" w:rsidRPr="00407B24">
              <w:rPr>
                <w:rFonts w:ascii="Times New Roman" w:hAnsi="Times New Roman" w:cs="Times New Roman"/>
                <w:sz w:val="20"/>
                <w:szCs w:val="20"/>
              </w:rPr>
              <w:t xml:space="preserve">ocno skoncentrowany </w:t>
            </w:r>
            <w:r w:rsidR="00A60470">
              <w:rPr>
                <w:rFonts w:ascii="Times New Roman" w:hAnsi="Times New Roman" w:cs="Times New Roman"/>
                <w:sz w:val="20"/>
                <w:szCs w:val="20"/>
              </w:rPr>
              <w:t>ś</w:t>
            </w:r>
            <w:r w:rsidR="00C07AAE" w:rsidRPr="00407B24">
              <w:rPr>
                <w:rFonts w:ascii="Times New Roman" w:hAnsi="Times New Roman" w:cs="Times New Roman"/>
                <w:sz w:val="20"/>
                <w:szCs w:val="20"/>
              </w:rPr>
              <w:t>rodek</w:t>
            </w:r>
            <w:r w:rsidR="001337F5" w:rsidRPr="00407B24">
              <w:rPr>
                <w:rFonts w:ascii="Times New Roman" w:hAnsi="Times New Roman" w:cs="Times New Roman"/>
                <w:sz w:val="20"/>
                <w:szCs w:val="20"/>
              </w:rPr>
              <w:t xml:space="preserve"> o uniwersalnym zastosowaniu do ręcznego mycia różnego rodzaju powierzchni kuchennych takich jak szafki, blaty kuchenne, zlewozmywaki, kuchenki, lodówki, podłogi, płytki, a także innych powierzchni zmywalnych jak ramy okienne, parapety, klatki schodowe. Po</w:t>
            </w:r>
            <w:r w:rsidR="00294D89">
              <w:rPr>
                <w:rFonts w:ascii="Times New Roman" w:hAnsi="Times New Roman" w:cs="Times New Roman"/>
                <w:sz w:val="20"/>
                <w:szCs w:val="20"/>
              </w:rPr>
              <w:t>stać fizyczna – płyn/</w:t>
            </w:r>
            <w:r w:rsidR="001337F5" w:rsidRPr="00407B24">
              <w:rPr>
                <w:rFonts w:ascii="Times New Roman" w:hAnsi="Times New Roman" w:cs="Times New Roman"/>
                <w:sz w:val="20"/>
                <w:szCs w:val="20"/>
              </w:rPr>
              <w:t xml:space="preserve">koncentrat. Zapach </w:t>
            </w:r>
            <w:r w:rsidR="00294D89">
              <w:rPr>
                <w:rFonts w:ascii="Times New Roman" w:hAnsi="Times New Roman" w:cs="Times New Roman"/>
                <w:sz w:val="20"/>
                <w:szCs w:val="20"/>
              </w:rPr>
              <w:t>płynu – przyjemny, świeży</w:t>
            </w:r>
            <w:r w:rsidR="001337F5" w:rsidRPr="00407B24">
              <w:rPr>
                <w:rFonts w:ascii="Times New Roman" w:hAnsi="Times New Roman" w:cs="Times New Roman"/>
                <w:sz w:val="20"/>
                <w:szCs w:val="20"/>
              </w:rPr>
              <w:t>, duża zdolność biodegradacji. Powinien zawierać niejonowe i/lub anionowe środki powierzchniowo czynne (typu</w:t>
            </w:r>
            <w:r w:rsidR="00B12C7F" w:rsidRPr="00407B24">
              <w:rPr>
                <w:rFonts w:ascii="Times New Roman" w:hAnsi="Times New Roman" w:cs="Times New Roman"/>
                <w:sz w:val="20"/>
                <w:szCs w:val="20"/>
              </w:rPr>
              <w:t xml:space="preserve"> </w:t>
            </w:r>
            <w:r w:rsidR="001337F5" w:rsidRPr="00407B24">
              <w:rPr>
                <w:rFonts w:ascii="Times New Roman" w:hAnsi="Times New Roman" w:cs="Times New Roman"/>
                <w:sz w:val="20"/>
                <w:szCs w:val="20"/>
              </w:rPr>
              <w:t xml:space="preserve"> BLITZ</w:t>
            </w:r>
            <w:r w:rsidR="00294D89">
              <w:rPr>
                <w:rFonts w:ascii="Times New Roman" w:hAnsi="Times New Roman" w:cs="Times New Roman"/>
                <w:sz w:val="20"/>
                <w:szCs w:val="20"/>
              </w:rPr>
              <w:t xml:space="preserve"> TROPIC, POLYBUZ TRENDY, TENZI). Poj.</w:t>
            </w:r>
            <w:r w:rsidR="001337F5" w:rsidRPr="00407B24">
              <w:rPr>
                <w:rFonts w:ascii="Times New Roman" w:hAnsi="Times New Roman" w:cs="Times New Roman"/>
                <w:sz w:val="20"/>
                <w:szCs w:val="20"/>
              </w:rPr>
              <w:t>10 litrów</w:t>
            </w:r>
            <w:r w:rsidR="00294D8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337F5" w:rsidRPr="00407B24" w:rsidRDefault="001337F5" w:rsidP="0044358D">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337F5" w:rsidRPr="00407B24" w:rsidRDefault="00294D89"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C37EF"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1337F5"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559"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jc w:val="center"/>
              <w:rPr>
                <w:rFonts w:ascii="Times New Roman" w:eastAsia="Times New Roman" w:hAnsi="Times New Roman" w:cs="Times New Roman"/>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jc w:val="center"/>
              <w:rPr>
                <w:rFonts w:ascii="Times New Roman" w:eastAsia="Arial Unicode MS" w:hAnsi="Times New Roman" w:cs="Times New Roman"/>
                <w:strike/>
                <w:sz w:val="20"/>
                <w:szCs w:val="20"/>
                <w:lang w:eastAsia="pl-PL"/>
              </w:rPr>
            </w:pPr>
          </w:p>
        </w:tc>
      </w:tr>
      <w:tr w:rsidR="003D2850" w:rsidRPr="00300654" w:rsidTr="00A84C84">
        <w:trPr>
          <w:trHeight w:val="1871"/>
        </w:trPr>
        <w:tc>
          <w:tcPr>
            <w:tcW w:w="568" w:type="dxa"/>
            <w:tcBorders>
              <w:top w:val="nil"/>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3D2850" w:rsidRPr="00407B24" w:rsidRDefault="003D2850" w:rsidP="003D2850">
            <w:pPr>
              <w:spacing w:after="0" w:line="240" w:lineRule="auto"/>
              <w:ind w:left="57"/>
              <w:rPr>
                <w:rFonts w:ascii="Times New Roman" w:hAnsi="Times New Roman" w:cs="Times New Roman"/>
                <w:sz w:val="20"/>
                <w:szCs w:val="20"/>
              </w:rPr>
            </w:pPr>
            <w:r>
              <w:rPr>
                <w:rFonts w:ascii="Times New Roman" w:hAnsi="Times New Roman" w:cs="Times New Roman"/>
                <w:sz w:val="20"/>
                <w:szCs w:val="20"/>
              </w:rPr>
              <w:t>Koncentrat do mycia i dezynfekcji powierzchni, sprzętu i urządzeń kuchennych mających kontakt z żywnością. Doskonale usuwa tłuszcz i uporczywy brud. Posiada działanie bakteriobójcze, prątkobójcze, drożdżakobójcze i ograniczone wirusobójcze. Może być stosowany na wszelkie powierzchnie podłogowe i ponad podłogowe (ściany, drzwi blaty szafki, stoły itp.). Ze względu na wysoką tolerancję materiałową preparat nie niszczy czyszczonych powierzchni. Nie zawiera aldehydów i fenoli, przez co nie wywołuje reakcji alergicznych oraz nie powoduje odbarwiania powierzchni. Nie wymaga spłukiwania (typu MEDICLEAN MC 560 Dezi Clean). Poj. 5 litrów.</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rPr>
                <w:rFonts w:ascii="Times New Roman" w:eastAsia="Times New Roman" w:hAnsi="Times New Roman" w:cs="Times New Roman"/>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rPr>
                <w:rFonts w:ascii="Times New Roman" w:eastAsia="Arial Unicode MS" w:hAnsi="Times New Roman" w:cs="Times New Roman"/>
                <w:strike/>
                <w:sz w:val="20"/>
                <w:szCs w:val="20"/>
                <w:lang w:eastAsia="pl-PL"/>
              </w:rPr>
            </w:pPr>
          </w:p>
        </w:tc>
      </w:tr>
      <w:tr w:rsidR="003D2850" w:rsidRPr="00300654" w:rsidTr="00A84C84">
        <w:trPr>
          <w:trHeight w:val="1871"/>
        </w:trPr>
        <w:tc>
          <w:tcPr>
            <w:tcW w:w="568" w:type="dxa"/>
            <w:tcBorders>
              <w:top w:val="nil"/>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3D2850" w:rsidRPr="00407B24" w:rsidRDefault="003D2850" w:rsidP="003D2850">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Zagęszczony płyn, żel, koncentrat o działaniu antybakteryjnym usuwający kamień, rdzawe plamy i inne zanieczyszczenia z ceramicznych </w:t>
            </w:r>
            <w:r w:rsidR="003E10D3">
              <w:rPr>
                <w:rFonts w:ascii="Times New Roman" w:hAnsi="Times New Roman" w:cs="Times New Roman"/>
                <w:sz w:val="20"/>
                <w:szCs w:val="20"/>
              </w:rPr>
              <w:t>urządzeń sanitarnych (</w:t>
            </w:r>
            <w:r w:rsidRPr="00407B24">
              <w:rPr>
                <w:rFonts w:ascii="Times New Roman" w:hAnsi="Times New Roman" w:cs="Times New Roman"/>
                <w:sz w:val="20"/>
                <w:szCs w:val="20"/>
              </w:rPr>
              <w:t>muszli klozetowych, pisuarów, bidetów, umywalek oraz brodzików</w:t>
            </w:r>
            <w:r w:rsidR="003E10D3">
              <w:rPr>
                <w:rFonts w:ascii="Times New Roman" w:hAnsi="Times New Roman" w:cs="Times New Roman"/>
                <w:sz w:val="20"/>
                <w:szCs w:val="20"/>
              </w:rPr>
              <w:t>)</w:t>
            </w:r>
            <w:r w:rsidRPr="00407B24">
              <w:rPr>
                <w:rFonts w:ascii="Times New Roman" w:hAnsi="Times New Roman" w:cs="Times New Roman"/>
                <w:sz w:val="20"/>
                <w:szCs w:val="20"/>
              </w:rPr>
              <w:t>. Pozostawiający czystą</w:t>
            </w:r>
            <w:r w:rsidR="003E10D3">
              <w:rPr>
                <w:rFonts w:ascii="Times New Roman" w:hAnsi="Times New Roman" w:cs="Times New Roman"/>
                <w:sz w:val="20"/>
                <w:szCs w:val="20"/>
              </w:rPr>
              <w:t>,</w:t>
            </w:r>
            <w:r w:rsidRPr="00407B24">
              <w:rPr>
                <w:rFonts w:ascii="Times New Roman" w:hAnsi="Times New Roman" w:cs="Times New Roman"/>
                <w:sz w:val="20"/>
                <w:szCs w:val="20"/>
              </w:rPr>
              <w:t xml:space="preserve"> odkażoną</w:t>
            </w:r>
            <w:r w:rsidR="003E10D3">
              <w:rPr>
                <w:rFonts w:ascii="Times New Roman" w:hAnsi="Times New Roman" w:cs="Times New Roman"/>
                <w:sz w:val="20"/>
                <w:szCs w:val="20"/>
              </w:rPr>
              <w:t>,</w:t>
            </w:r>
            <w:r w:rsidRPr="00407B24">
              <w:rPr>
                <w:rFonts w:ascii="Times New Roman" w:hAnsi="Times New Roman" w:cs="Times New Roman"/>
                <w:sz w:val="20"/>
                <w:szCs w:val="20"/>
              </w:rPr>
              <w:t xml:space="preserve"> lśniącą powierzchn</w:t>
            </w:r>
            <w:r>
              <w:rPr>
                <w:rFonts w:ascii="Times New Roman" w:hAnsi="Times New Roman" w:cs="Times New Roman"/>
                <w:sz w:val="20"/>
                <w:szCs w:val="20"/>
              </w:rPr>
              <w:t>ię</w:t>
            </w:r>
            <w:r w:rsidR="003E10D3">
              <w:rPr>
                <w:rFonts w:ascii="Times New Roman" w:hAnsi="Times New Roman" w:cs="Times New Roman"/>
                <w:sz w:val="20"/>
                <w:szCs w:val="20"/>
              </w:rPr>
              <w:t>.</w:t>
            </w:r>
            <w:r>
              <w:rPr>
                <w:rFonts w:ascii="Times New Roman" w:hAnsi="Times New Roman" w:cs="Times New Roman"/>
                <w:sz w:val="20"/>
                <w:szCs w:val="20"/>
              </w:rPr>
              <w:t xml:space="preserve"> Skutecznie usuwa rdzę</w:t>
            </w:r>
            <w:r w:rsidRPr="00407B24">
              <w:rPr>
                <w:rFonts w:ascii="Times New Roman" w:hAnsi="Times New Roman" w:cs="Times New Roman"/>
                <w:sz w:val="20"/>
                <w:szCs w:val="20"/>
              </w:rPr>
              <w:t>, kamień wodny, osady wapienne, cementowe i urynowe oraz resztki mydła. Preparat winien być roztworem środków powierzchniowo czynnych anionowych  lub kationowych oraz niejonowych, kwasu fosforowego lub ortofosforowego i substancji pomocniczych (typu SUPERSANITIN, DILACFOAM, TENZI )</w:t>
            </w:r>
            <w:r>
              <w:rPr>
                <w:rFonts w:ascii="Times New Roman" w:hAnsi="Times New Roman" w:cs="Times New Roman"/>
                <w:sz w:val="20"/>
                <w:szCs w:val="20"/>
              </w:rPr>
              <w:t>. Poj.</w:t>
            </w:r>
            <w:r w:rsidRPr="00407B24">
              <w:rPr>
                <w:rFonts w:ascii="Times New Roman" w:hAnsi="Times New Roman" w:cs="Times New Roman"/>
                <w:sz w:val="20"/>
                <w:szCs w:val="20"/>
              </w:rPr>
              <w:t xml:space="preserve"> 10 litrów</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55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rPr>
                <w:rFonts w:ascii="Times New Roman" w:eastAsia="Times New Roman" w:hAnsi="Times New Roman" w:cs="Times New Roman"/>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rPr>
                <w:rFonts w:ascii="Times New Roman" w:eastAsia="Arial Unicode MS" w:hAnsi="Times New Roman" w:cs="Times New Roman"/>
                <w:strike/>
                <w:sz w:val="20"/>
                <w:szCs w:val="20"/>
                <w:lang w:eastAsia="pl-PL"/>
              </w:rPr>
            </w:pPr>
          </w:p>
        </w:tc>
      </w:tr>
    </w:tbl>
    <w:p w:rsidR="00A84C84" w:rsidRDefault="00A84C84"/>
    <w:tbl>
      <w:tblPr>
        <w:tblW w:w="14460" w:type="dxa"/>
        <w:tblInd w:w="713" w:type="dxa"/>
        <w:tblLayout w:type="fixed"/>
        <w:tblCellMar>
          <w:left w:w="0" w:type="dxa"/>
          <w:right w:w="0" w:type="dxa"/>
        </w:tblCellMar>
        <w:tblLook w:val="0000" w:firstRow="0" w:lastRow="0" w:firstColumn="0" w:lastColumn="0" w:noHBand="0" w:noVBand="0"/>
      </w:tblPr>
      <w:tblGrid>
        <w:gridCol w:w="568"/>
        <w:gridCol w:w="7513"/>
        <w:gridCol w:w="1559"/>
        <w:gridCol w:w="709"/>
        <w:gridCol w:w="851"/>
        <w:gridCol w:w="1559"/>
        <w:gridCol w:w="1701"/>
      </w:tblGrid>
      <w:tr w:rsidR="003D2850" w:rsidRPr="00300654" w:rsidTr="00A84C84">
        <w:trPr>
          <w:trHeight w:val="1361"/>
        </w:trPr>
        <w:tc>
          <w:tcPr>
            <w:tcW w:w="568"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3D2850" w:rsidRPr="00407B24" w:rsidRDefault="00862E36" w:rsidP="003D2850">
            <w:pPr>
              <w:spacing w:after="0" w:line="240" w:lineRule="auto"/>
              <w:ind w:left="57"/>
              <w:rPr>
                <w:rFonts w:ascii="Times New Roman" w:hAnsi="Times New Roman" w:cs="Times New Roman"/>
                <w:sz w:val="20"/>
                <w:szCs w:val="20"/>
              </w:rPr>
            </w:pPr>
            <w:r>
              <w:rPr>
                <w:rFonts w:ascii="Times New Roman" w:hAnsi="Times New Roman" w:cs="Times New Roman"/>
                <w:sz w:val="20"/>
                <w:szCs w:val="20"/>
              </w:rPr>
              <w:t>Płyn/</w:t>
            </w:r>
            <w:r w:rsidR="003D2850" w:rsidRPr="00407B24">
              <w:rPr>
                <w:rFonts w:ascii="Times New Roman" w:hAnsi="Times New Roman" w:cs="Times New Roman"/>
                <w:sz w:val="20"/>
                <w:szCs w:val="20"/>
              </w:rPr>
              <w:t>koncentrat do ręcznego mycia naczyń, przeznaczony do mycia naczyń kuchennych ze szkła, metalu i tworzy</w:t>
            </w:r>
            <w:r w:rsidR="003D2850">
              <w:rPr>
                <w:rFonts w:ascii="Times New Roman" w:hAnsi="Times New Roman" w:cs="Times New Roman"/>
                <w:sz w:val="20"/>
                <w:szCs w:val="20"/>
              </w:rPr>
              <w:t>w sztucznych. S</w:t>
            </w:r>
            <w:r w:rsidR="003D2850" w:rsidRPr="00407B24">
              <w:rPr>
                <w:rFonts w:ascii="Times New Roman" w:hAnsi="Times New Roman" w:cs="Times New Roman"/>
                <w:sz w:val="20"/>
                <w:szCs w:val="20"/>
              </w:rPr>
              <w:t>pecjalnie dobrane środki powierzchniowo czynne mają zapewnić skuteczne usuwanie zabrudzeń z powierzchni naczyń, jednocześnie nadając im wysoki połysk, bez smug i zacieków. Delikatny dla dłoni, ma nie wysuszać i nie podrażniać skóry. PH 5,5-7,0.</w:t>
            </w:r>
            <w:r w:rsidR="003D2850">
              <w:rPr>
                <w:rFonts w:ascii="Times New Roman" w:hAnsi="Times New Roman" w:cs="Times New Roman"/>
                <w:sz w:val="20"/>
                <w:szCs w:val="20"/>
              </w:rPr>
              <w:t xml:space="preserve"> Posiadający delikatny zapach </w:t>
            </w:r>
            <w:r w:rsidR="003D2850" w:rsidRPr="00407B24">
              <w:rPr>
                <w:rFonts w:ascii="Times New Roman" w:hAnsi="Times New Roman" w:cs="Times New Roman"/>
                <w:sz w:val="20"/>
                <w:szCs w:val="20"/>
              </w:rPr>
              <w:t>(typu CLINEX</w:t>
            </w:r>
            <w:r w:rsidR="003D2850">
              <w:rPr>
                <w:rFonts w:ascii="Times New Roman" w:hAnsi="Times New Roman" w:cs="Times New Roman"/>
                <w:sz w:val="20"/>
                <w:szCs w:val="20"/>
              </w:rPr>
              <w:t>, LUDWIK</w:t>
            </w:r>
            <w:r w:rsidR="003D2850" w:rsidRPr="00407B24">
              <w:rPr>
                <w:rFonts w:ascii="Times New Roman" w:hAnsi="Times New Roman" w:cs="Times New Roman"/>
                <w:sz w:val="20"/>
                <w:szCs w:val="20"/>
              </w:rPr>
              <w:t>)</w:t>
            </w:r>
            <w:r w:rsidR="003D2850">
              <w:rPr>
                <w:rFonts w:ascii="Times New Roman" w:hAnsi="Times New Roman" w:cs="Times New Roman"/>
                <w:sz w:val="20"/>
                <w:szCs w:val="20"/>
              </w:rPr>
              <w:t>. Poj.</w:t>
            </w:r>
            <w:r w:rsidR="003D2850" w:rsidRPr="00407B24">
              <w:rPr>
                <w:rFonts w:ascii="Times New Roman" w:hAnsi="Times New Roman" w:cs="Times New Roman"/>
                <w:sz w:val="20"/>
                <w:szCs w:val="20"/>
              </w:rPr>
              <w:t xml:space="preserve"> 5 litrów</w:t>
            </w:r>
            <w:r w:rsidR="003D2850">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D2850" w:rsidRPr="00407B24" w:rsidRDefault="00862E36"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r w:rsidR="003D2850">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trike/>
                <w:sz w:val="20"/>
                <w:szCs w:val="20"/>
                <w:lang w:eastAsia="pl-PL"/>
              </w:rPr>
            </w:pPr>
          </w:p>
        </w:tc>
      </w:tr>
      <w:tr w:rsidR="003D2850" w:rsidRPr="00300654" w:rsidTr="00A84C84">
        <w:trPr>
          <w:trHeight w:val="1191"/>
        </w:trPr>
        <w:tc>
          <w:tcPr>
            <w:tcW w:w="568"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3D2850" w:rsidRPr="00407B24" w:rsidRDefault="003D2850" w:rsidP="003D2850">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w:t>
            </w:r>
            <w:r>
              <w:rPr>
                <w:rFonts w:ascii="Times New Roman" w:hAnsi="Times New Roman" w:cs="Times New Roman"/>
                <w:sz w:val="20"/>
                <w:szCs w:val="20"/>
              </w:rPr>
              <w:t>łyn do szyb z rozpylaczem - ś</w:t>
            </w:r>
            <w:r w:rsidRPr="00407B24">
              <w:rPr>
                <w:rFonts w:ascii="Times New Roman" w:hAnsi="Times New Roman" w:cs="Times New Roman"/>
                <w:sz w:val="20"/>
                <w:szCs w:val="20"/>
              </w:rPr>
              <w:t>rodek do mycia szyb, luster, ekranów, płytek ceramicznych i innych powierzchni lakierowanych. Dzięki zawartości odpowiednich składników ma się łatwo rozprowadzać</w:t>
            </w:r>
            <w:r>
              <w:rPr>
                <w:rFonts w:ascii="Times New Roman" w:hAnsi="Times New Roman" w:cs="Times New Roman"/>
                <w:sz w:val="20"/>
                <w:szCs w:val="20"/>
              </w:rPr>
              <w:t>,</w:t>
            </w:r>
            <w:r w:rsidRPr="00407B24">
              <w:rPr>
                <w:rFonts w:ascii="Times New Roman" w:hAnsi="Times New Roman" w:cs="Times New Roman"/>
                <w:sz w:val="20"/>
                <w:szCs w:val="20"/>
              </w:rPr>
              <w:t xml:space="preserve"> skutecznie usuwać zanieczyszczenia i tłuste plamy pozostawiając lśniące pozbawione smug powierzchnie oraz świeży</w:t>
            </w:r>
            <w:r>
              <w:rPr>
                <w:rFonts w:ascii="Times New Roman" w:hAnsi="Times New Roman" w:cs="Times New Roman"/>
                <w:sz w:val="20"/>
                <w:szCs w:val="20"/>
              </w:rPr>
              <w:t>,</w:t>
            </w:r>
            <w:r w:rsidR="00862E36">
              <w:rPr>
                <w:rFonts w:ascii="Times New Roman" w:hAnsi="Times New Roman" w:cs="Times New Roman"/>
                <w:sz w:val="20"/>
                <w:szCs w:val="20"/>
              </w:rPr>
              <w:t xml:space="preserve"> przyjemny zapach. K</w:t>
            </w:r>
            <w:r w:rsidRPr="00407B24">
              <w:rPr>
                <w:rFonts w:ascii="Times New Roman" w:hAnsi="Times New Roman" w:cs="Times New Roman"/>
                <w:sz w:val="20"/>
                <w:szCs w:val="20"/>
              </w:rPr>
              <w:t>olor przeźroczysty lub niebieski (typu CLIN, WINDOW)</w:t>
            </w:r>
            <w:r>
              <w:rPr>
                <w:rFonts w:ascii="Times New Roman" w:hAnsi="Times New Roman" w:cs="Times New Roman"/>
                <w:sz w:val="20"/>
                <w:szCs w:val="20"/>
              </w:rPr>
              <w:t>. Poj.</w:t>
            </w:r>
            <w:r w:rsidRPr="00407B24">
              <w:rPr>
                <w:rFonts w:ascii="Times New Roman" w:hAnsi="Times New Roman" w:cs="Times New Roman"/>
                <w:sz w:val="20"/>
                <w:szCs w:val="20"/>
              </w:rPr>
              <w:t xml:space="preserve"> 750 ml.</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155</w:t>
            </w:r>
          </w:p>
        </w:tc>
        <w:tc>
          <w:tcPr>
            <w:tcW w:w="1559"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trike/>
                <w:sz w:val="20"/>
                <w:szCs w:val="20"/>
                <w:lang w:eastAsia="pl-PL"/>
              </w:rPr>
            </w:pPr>
          </w:p>
        </w:tc>
      </w:tr>
      <w:tr w:rsidR="003D2850" w:rsidRPr="00300654" w:rsidTr="00A84C84">
        <w:trPr>
          <w:trHeight w:val="1191"/>
        </w:trPr>
        <w:tc>
          <w:tcPr>
            <w:tcW w:w="568"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3D2850" w:rsidRPr="00407B24" w:rsidRDefault="003D2850" w:rsidP="003D2850">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w:t>
            </w:r>
            <w:r>
              <w:rPr>
                <w:rFonts w:ascii="Times New Roman" w:hAnsi="Times New Roman" w:cs="Times New Roman"/>
                <w:sz w:val="20"/>
                <w:szCs w:val="20"/>
              </w:rPr>
              <w:t>łyn do szyb - ś</w:t>
            </w:r>
            <w:r w:rsidRPr="00407B24">
              <w:rPr>
                <w:rFonts w:ascii="Times New Roman" w:hAnsi="Times New Roman" w:cs="Times New Roman"/>
                <w:sz w:val="20"/>
                <w:szCs w:val="20"/>
              </w:rPr>
              <w:t>rodek do mycia szyb, luster, ekranów, płytek ceramicznych i innych powierzchni lakierowanych. Dzięki zawartości odpowiednich składników ma się łatwo rozprowadzać</w:t>
            </w:r>
            <w:r w:rsidR="00862E36">
              <w:rPr>
                <w:rFonts w:ascii="Times New Roman" w:hAnsi="Times New Roman" w:cs="Times New Roman"/>
                <w:sz w:val="20"/>
                <w:szCs w:val="20"/>
              </w:rPr>
              <w:t>,</w:t>
            </w:r>
            <w:r w:rsidRPr="00407B24">
              <w:rPr>
                <w:rFonts w:ascii="Times New Roman" w:hAnsi="Times New Roman" w:cs="Times New Roman"/>
                <w:sz w:val="20"/>
                <w:szCs w:val="20"/>
              </w:rPr>
              <w:t xml:space="preserve"> skutecznie usuwać zanieczyszczenia i tłuste plamy pozostawiając lśniące pozbawione smug powierzchnie oraz świeży</w:t>
            </w:r>
            <w:r w:rsidR="00862E36">
              <w:rPr>
                <w:rFonts w:ascii="Times New Roman" w:hAnsi="Times New Roman" w:cs="Times New Roman"/>
                <w:sz w:val="20"/>
                <w:szCs w:val="20"/>
              </w:rPr>
              <w:t>, przyjemny zapach. K</w:t>
            </w:r>
            <w:r w:rsidRPr="00407B24">
              <w:rPr>
                <w:rFonts w:ascii="Times New Roman" w:hAnsi="Times New Roman" w:cs="Times New Roman"/>
                <w:sz w:val="20"/>
                <w:szCs w:val="20"/>
              </w:rPr>
              <w:t>olor przeźroczysty (typu CLIN, WINDOW)</w:t>
            </w:r>
            <w:r>
              <w:rPr>
                <w:rFonts w:ascii="Times New Roman" w:hAnsi="Times New Roman" w:cs="Times New Roman"/>
                <w:sz w:val="20"/>
                <w:szCs w:val="20"/>
              </w:rPr>
              <w:t>. Poj.</w:t>
            </w:r>
            <w:r w:rsidRPr="00407B24">
              <w:rPr>
                <w:rFonts w:ascii="Times New Roman" w:hAnsi="Times New Roman" w:cs="Times New Roman"/>
                <w:sz w:val="20"/>
                <w:szCs w:val="20"/>
              </w:rPr>
              <w:t xml:space="preserve"> 5 litrów</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3D2850" w:rsidRPr="00300654" w:rsidTr="00A84C84">
        <w:trPr>
          <w:trHeight w:val="510"/>
        </w:trPr>
        <w:tc>
          <w:tcPr>
            <w:tcW w:w="568" w:type="dxa"/>
            <w:tcBorders>
              <w:top w:val="nil"/>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3D2850" w:rsidRPr="00407B24" w:rsidRDefault="003D2850" w:rsidP="003D2850">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Płyn do mycia i konserwacji mebli z rozpylaczem (typu TENZI, CLINEX, PRAMOL)</w:t>
            </w:r>
            <w:r w:rsidR="00A84C84">
              <w:rPr>
                <w:rFonts w:ascii="Times New Roman" w:hAnsi="Times New Roman" w:cs="Times New Roman"/>
                <w:sz w:val="20"/>
                <w:szCs w:val="20"/>
              </w:rPr>
              <w:t>. Poj.</w:t>
            </w:r>
            <w:r w:rsidRPr="00407B24">
              <w:rPr>
                <w:rFonts w:ascii="Times New Roman" w:hAnsi="Times New Roman" w:cs="Times New Roman"/>
                <w:sz w:val="20"/>
                <w:szCs w:val="20"/>
              </w:rPr>
              <w:t xml:space="preserve"> 1 litr</w:t>
            </w:r>
            <w:r w:rsidR="00A84C8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3D2850" w:rsidRPr="00407B24" w:rsidRDefault="00A84C84"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D2850"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3D2850" w:rsidRPr="00407B24" w:rsidRDefault="00A84C84"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3D2850">
              <w:rPr>
                <w:rFonts w:ascii="Times New Roman" w:hAnsi="Times New Roman" w:cs="Times New Roman"/>
                <w:color w:val="000000"/>
                <w:sz w:val="20"/>
                <w:szCs w:val="20"/>
              </w:rPr>
              <w:t>0</w:t>
            </w:r>
          </w:p>
        </w:tc>
        <w:tc>
          <w:tcPr>
            <w:tcW w:w="155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3D2850" w:rsidRPr="00300654" w:rsidTr="00A15C2D">
        <w:trPr>
          <w:trHeight w:val="454"/>
        </w:trPr>
        <w:tc>
          <w:tcPr>
            <w:tcW w:w="568" w:type="dxa"/>
            <w:tcBorders>
              <w:top w:val="nil"/>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3D2850" w:rsidRPr="00407B24" w:rsidRDefault="003D2850" w:rsidP="003D2850">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Spray przeciw kurzowi </w:t>
            </w:r>
            <w:r w:rsidR="00A15C2D">
              <w:rPr>
                <w:rFonts w:ascii="Times New Roman" w:hAnsi="Times New Roman" w:cs="Times New Roman"/>
                <w:sz w:val="20"/>
                <w:szCs w:val="20"/>
              </w:rPr>
              <w:t>(</w:t>
            </w:r>
            <w:r w:rsidRPr="00407B24">
              <w:rPr>
                <w:rFonts w:ascii="Times New Roman" w:hAnsi="Times New Roman" w:cs="Times New Roman"/>
                <w:sz w:val="20"/>
                <w:szCs w:val="20"/>
              </w:rPr>
              <w:t>typu Pronto</w:t>
            </w:r>
            <w:r w:rsidR="00A15C2D">
              <w:rPr>
                <w:rFonts w:ascii="Times New Roman" w:hAnsi="Times New Roman" w:cs="Times New Roman"/>
                <w:sz w:val="20"/>
                <w:szCs w:val="20"/>
              </w:rPr>
              <w:t>). Poj.</w:t>
            </w:r>
            <w:r w:rsidRPr="00407B24">
              <w:rPr>
                <w:rFonts w:ascii="Times New Roman" w:hAnsi="Times New Roman" w:cs="Times New Roman"/>
                <w:sz w:val="20"/>
                <w:szCs w:val="20"/>
              </w:rPr>
              <w:t xml:space="preserve"> 250 ml</w:t>
            </w:r>
            <w:r w:rsidR="00A15C2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3D2850" w:rsidRPr="00407B24" w:rsidRDefault="00A15C2D"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D2850"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3D2850" w:rsidRPr="00407B24" w:rsidRDefault="00A15C2D"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55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3D2850" w:rsidRPr="00300654" w:rsidTr="00A15C2D">
        <w:trPr>
          <w:trHeight w:val="510"/>
        </w:trPr>
        <w:tc>
          <w:tcPr>
            <w:tcW w:w="568" w:type="dxa"/>
            <w:tcBorders>
              <w:top w:val="nil"/>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3D2850" w:rsidRPr="00407B24" w:rsidRDefault="003D2850" w:rsidP="003D2850">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Skoncentrowany środek do</w:t>
            </w:r>
            <w:r>
              <w:rPr>
                <w:rFonts w:ascii="Times New Roman" w:hAnsi="Times New Roman" w:cs="Times New Roman"/>
                <w:sz w:val="20"/>
                <w:szCs w:val="20"/>
              </w:rPr>
              <w:t xml:space="preserve"> mycia wszelkiego rodzaju mebli, </w:t>
            </w:r>
            <w:r w:rsidRPr="00407B24">
              <w:rPr>
                <w:rFonts w:ascii="Times New Roman" w:hAnsi="Times New Roman" w:cs="Times New Roman"/>
                <w:sz w:val="20"/>
                <w:szCs w:val="20"/>
              </w:rPr>
              <w:t>pozos</w:t>
            </w:r>
            <w:r w:rsidR="00A15C2D">
              <w:rPr>
                <w:rFonts w:ascii="Times New Roman" w:hAnsi="Times New Roman" w:cs="Times New Roman"/>
                <w:sz w:val="20"/>
                <w:szCs w:val="20"/>
              </w:rPr>
              <w:t xml:space="preserve">tawiający przyjemny zapach </w:t>
            </w:r>
            <w:r w:rsidRPr="00407B24">
              <w:rPr>
                <w:rFonts w:ascii="Times New Roman" w:hAnsi="Times New Roman" w:cs="Times New Roman"/>
                <w:sz w:val="20"/>
                <w:szCs w:val="20"/>
              </w:rPr>
              <w:t>(typu Furnix)</w:t>
            </w:r>
            <w:r w:rsidR="00A15C2D">
              <w:rPr>
                <w:rFonts w:ascii="Times New Roman" w:hAnsi="Times New Roman" w:cs="Times New Roman"/>
                <w:sz w:val="20"/>
                <w:szCs w:val="20"/>
              </w:rPr>
              <w:t>. Poj. 10 litrów.</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3D2850" w:rsidRPr="00407B24" w:rsidRDefault="00A15C2D"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D2850"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3D2850" w:rsidRPr="00407B24" w:rsidRDefault="00862E36"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5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3D2850" w:rsidRPr="00300654" w:rsidTr="00915E5E">
        <w:trPr>
          <w:trHeight w:val="1134"/>
        </w:trPr>
        <w:tc>
          <w:tcPr>
            <w:tcW w:w="568" w:type="dxa"/>
            <w:tcBorders>
              <w:top w:val="nil"/>
              <w:left w:val="single" w:sz="4" w:space="0" w:color="auto"/>
              <w:bottom w:val="single" w:sz="4" w:space="0" w:color="auto"/>
              <w:right w:val="single" w:sz="4" w:space="0" w:color="auto"/>
            </w:tcBorders>
            <w:vAlign w:val="center"/>
          </w:tcPr>
          <w:p w:rsidR="003D2850" w:rsidRPr="00407B24" w:rsidRDefault="003D2850" w:rsidP="006E04CF">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3D2850" w:rsidRPr="00407B24" w:rsidRDefault="003D2850" w:rsidP="00915E5E">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 usuwający kamień, rdzę</w:t>
            </w:r>
            <w:r>
              <w:rPr>
                <w:rFonts w:ascii="Times New Roman" w:hAnsi="Times New Roman" w:cs="Times New Roman"/>
                <w:sz w:val="20"/>
                <w:szCs w:val="20"/>
              </w:rPr>
              <w:t>,</w:t>
            </w:r>
            <w:r w:rsidRPr="00407B24">
              <w:rPr>
                <w:rFonts w:ascii="Times New Roman" w:hAnsi="Times New Roman" w:cs="Times New Roman"/>
                <w:sz w:val="20"/>
                <w:szCs w:val="20"/>
              </w:rPr>
              <w:t xml:space="preserve"> zacieki wodne, osady z mydła, rdzawe plamy i inne zanieczyszczenia, nadający się do czyszczenia powierzchni chromowanych (armatura łazienkowa) ze stali kwasoodpornej (zlewozmywaki), glazury, terakoty, szkła. Nadający pomieszczeniu przyjemny, higieniczny zapach. Na bazie kwasu Amido sulfonowego. Czyszczenie ręczne (typu CILIT, BUCASAN TRENDY)</w:t>
            </w:r>
            <w:r w:rsidR="00F32443">
              <w:rPr>
                <w:rFonts w:ascii="Times New Roman" w:hAnsi="Times New Roman" w:cs="Times New Roman"/>
                <w:sz w:val="20"/>
                <w:szCs w:val="20"/>
              </w:rPr>
              <w:t>. Poj.</w:t>
            </w:r>
            <w:r w:rsidRPr="00407B24">
              <w:rPr>
                <w:rFonts w:ascii="Times New Roman" w:hAnsi="Times New Roman" w:cs="Times New Roman"/>
                <w:sz w:val="20"/>
                <w:szCs w:val="20"/>
              </w:rPr>
              <w:t xml:space="preserve"> 10 litrów</w:t>
            </w:r>
            <w:r w:rsidR="00F32443">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3D2850" w:rsidRPr="00407B24" w:rsidRDefault="00F32443"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D2850"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3D2850" w:rsidRPr="00407B24" w:rsidRDefault="00862E36" w:rsidP="003D2850">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12</w:t>
            </w:r>
          </w:p>
        </w:tc>
        <w:tc>
          <w:tcPr>
            <w:tcW w:w="155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3D2850" w:rsidRPr="00300654" w:rsidTr="00F32443">
        <w:trPr>
          <w:trHeight w:val="1417"/>
        </w:trPr>
        <w:tc>
          <w:tcPr>
            <w:tcW w:w="568" w:type="dxa"/>
            <w:tcBorders>
              <w:top w:val="nil"/>
              <w:left w:val="single" w:sz="4" w:space="0" w:color="auto"/>
              <w:bottom w:val="single" w:sz="4" w:space="0" w:color="auto"/>
              <w:right w:val="single" w:sz="4" w:space="0" w:color="auto"/>
            </w:tcBorders>
            <w:vAlign w:val="center"/>
          </w:tcPr>
          <w:p w:rsidR="003D2850" w:rsidRPr="00407B24" w:rsidRDefault="003D2850" w:rsidP="003D2850">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3D2850" w:rsidRPr="00407B24" w:rsidRDefault="003D2850" w:rsidP="00F32443">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 do zabezpieczania i konserwacji malowanych i lakierowanych podłóg drewnianych, parkietów, wykładzin z PCV, lastriko, powierzchni marmurowych i ceramicznych. Tworzy błyszczącą powłokę odporną na wodę i zabrudzenia. Posiadający łagodny, przyjemny zapach. Pasta w postaci cieczy o jednolitej barwie w całej masie od białej do kremowej. Winna być rozpuszczalna w wodzie (do pielęgnacji) i/lub w postaci nierozpuszczonej (pastowanie) (typu SIDOLUX, SUNGLORIN)</w:t>
            </w:r>
            <w:r w:rsidR="00F32443">
              <w:rPr>
                <w:rFonts w:ascii="Times New Roman" w:hAnsi="Times New Roman" w:cs="Times New Roman"/>
                <w:sz w:val="20"/>
                <w:szCs w:val="20"/>
              </w:rPr>
              <w:t>. Poj.</w:t>
            </w:r>
            <w:r w:rsidRPr="00407B24">
              <w:rPr>
                <w:rFonts w:ascii="Times New Roman" w:hAnsi="Times New Roman" w:cs="Times New Roman"/>
                <w:sz w:val="20"/>
                <w:szCs w:val="20"/>
              </w:rPr>
              <w:t xml:space="preserve"> 10 litrów</w:t>
            </w:r>
            <w:r w:rsidR="00F32443">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3D2850" w:rsidRPr="00407B24" w:rsidRDefault="003D2850" w:rsidP="003D2850">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3D2850" w:rsidRPr="00407B24" w:rsidRDefault="00F32443" w:rsidP="003D2850">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D2850"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3D2850" w:rsidRPr="00407B24" w:rsidRDefault="00F32443" w:rsidP="003D2850">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407B24" w:rsidRDefault="003D2850" w:rsidP="003D2850">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822826">
        <w:trPr>
          <w:trHeight w:val="964"/>
        </w:trPr>
        <w:tc>
          <w:tcPr>
            <w:tcW w:w="568" w:type="dxa"/>
            <w:tcBorders>
              <w:top w:val="nil"/>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54301E" w:rsidRPr="00407B24" w:rsidRDefault="0054301E" w:rsidP="0054301E">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 do zabezpieczania i konserwacji malowanych i lakierowanych podłóg drewnianych, parkietów, wykładzin z PCV, lastriko, powierzchni marmurowych i ceramicznych. Tworzy błyszczącą powłokę odporną na wodę i zabrudzenia. Posiadający łagodny, przy</w:t>
            </w:r>
            <w:r w:rsidR="00822826">
              <w:rPr>
                <w:rFonts w:ascii="Times New Roman" w:hAnsi="Times New Roman" w:cs="Times New Roman"/>
                <w:sz w:val="20"/>
                <w:szCs w:val="20"/>
              </w:rPr>
              <w:t xml:space="preserve">jemny zapach (typu </w:t>
            </w:r>
            <w:r>
              <w:rPr>
                <w:rFonts w:ascii="Times New Roman" w:hAnsi="Times New Roman" w:cs="Times New Roman"/>
                <w:sz w:val="20"/>
                <w:szCs w:val="20"/>
              </w:rPr>
              <w:t>Kärcher RM 531, 532, 533</w:t>
            </w:r>
            <w:r w:rsidRPr="00407B24">
              <w:rPr>
                <w:rFonts w:ascii="Times New Roman" w:hAnsi="Times New Roman" w:cs="Times New Roman"/>
                <w:sz w:val="20"/>
                <w:szCs w:val="20"/>
              </w:rPr>
              <w:t>)</w:t>
            </w:r>
            <w:r>
              <w:rPr>
                <w:rFonts w:ascii="Times New Roman" w:hAnsi="Times New Roman" w:cs="Times New Roman"/>
                <w:sz w:val="20"/>
                <w:szCs w:val="20"/>
              </w:rPr>
              <w:t>. Poj. 1 litr.</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9</w:t>
            </w:r>
          </w:p>
        </w:tc>
        <w:tc>
          <w:tcPr>
            <w:tcW w:w="1559" w:type="dxa"/>
            <w:tcBorders>
              <w:top w:val="nil"/>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54301E">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54301E">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w:t>
            </w:r>
            <w:r>
              <w:rPr>
                <w:rFonts w:ascii="Times New Roman" w:hAnsi="Times New Roman" w:cs="Times New Roman"/>
                <w:sz w:val="20"/>
                <w:szCs w:val="20"/>
              </w:rPr>
              <w:t xml:space="preserve"> czyszczący w formie pasty </w:t>
            </w:r>
            <w:r w:rsidRPr="00407B24">
              <w:rPr>
                <w:rFonts w:ascii="Times New Roman" w:hAnsi="Times New Roman" w:cs="Times New Roman"/>
                <w:sz w:val="20"/>
                <w:szCs w:val="20"/>
              </w:rPr>
              <w:t>do mycia rąk, gęs</w:t>
            </w:r>
            <w:r>
              <w:rPr>
                <w:rFonts w:ascii="Times New Roman" w:hAnsi="Times New Roman" w:cs="Times New Roman"/>
                <w:sz w:val="20"/>
                <w:szCs w:val="20"/>
              </w:rPr>
              <w:t xml:space="preserve">ty </w:t>
            </w:r>
            <w:r w:rsidRPr="00407B24">
              <w:rPr>
                <w:rFonts w:ascii="Times New Roman" w:hAnsi="Times New Roman" w:cs="Times New Roman"/>
                <w:sz w:val="20"/>
                <w:szCs w:val="20"/>
              </w:rPr>
              <w:t>o przyjemnym zapachu, niepodrażniający skóry rąk (typu BHP)</w:t>
            </w:r>
            <w:r>
              <w:rPr>
                <w:rFonts w:ascii="Times New Roman" w:hAnsi="Times New Roman" w:cs="Times New Roman"/>
                <w:sz w:val="20"/>
                <w:szCs w:val="20"/>
              </w:rPr>
              <w:t>. Poj.</w:t>
            </w:r>
            <w:r w:rsidRPr="00407B24">
              <w:rPr>
                <w:rFonts w:ascii="Times New Roman" w:hAnsi="Times New Roman" w:cs="Times New Roman"/>
                <w:sz w:val="20"/>
                <w:szCs w:val="20"/>
              </w:rPr>
              <w:t xml:space="preserve"> 500</w:t>
            </w:r>
            <w:r>
              <w:rPr>
                <w:rFonts w:ascii="Times New Roman" w:hAnsi="Times New Roman" w:cs="Times New Roman"/>
                <w:sz w:val="20"/>
                <w:szCs w:val="20"/>
              </w:rPr>
              <w:t xml:space="preserve"> </w:t>
            </w:r>
            <w:r w:rsidRPr="00407B24">
              <w:rPr>
                <w:rFonts w:ascii="Times New Roman" w:hAnsi="Times New Roman" w:cs="Times New Roman"/>
                <w:sz w:val="20"/>
                <w:szCs w:val="20"/>
              </w:rPr>
              <w:t>g</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113EDF" w:rsidP="0054301E">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185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834FF7">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834FF7">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 – mleczko do czyszczenia, aktywnie usuwający brud, pozostałości po tłuszczach, nierysujący powierzchni czyszczonej. Barwa biała, posiadający przyjemny zapach (typu CIF)</w:t>
            </w:r>
            <w:r w:rsidR="00834FF7">
              <w:rPr>
                <w:rFonts w:ascii="Times New Roman" w:hAnsi="Times New Roman" w:cs="Times New Roman"/>
                <w:sz w:val="20"/>
                <w:szCs w:val="20"/>
              </w:rPr>
              <w:t>. Poj. 700 ml.</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834FF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FD30B6" w:rsidP="0054301E">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165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AB16BE">
        <w:trPr>
          <w:trHeight w:val="454"/>
        </w:trPr>
        <w:tc>
          <w:tcPr>
            <w:tcW w:w="568" w:type="dxa"/>
            <w:tcBorders>
              <w:top w:val="nil"/>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54301E" w:rsidRPr="00407B24" w:rsidRDefault="00834FF7" w:rsidP="0054301E">
            <w:pPr>
              <w:spacing w:before="20" w:after="0" w:line="240" w:lineRule="auto"/>
              <w:ind w:left="57"/>
              <w:contextualSpacing/>
              <w:rPr>
                <w:rFonts w:ascii="Times New Roman" w:hAnsi="Times New Roman" w:cs="Times New Roman"/>
                <w:sz w:val="20"/>
                <w:szCs w:val="20"/>
              </w:rPr>
            </w:pPr>
            <w:r>
              <w:rPr>
                <w:rFonts w:ascii="Times New Roman" w:hAnsi="Times New Roman" w:cs="Times New Roman"/>
                <w:color w:val="000000"/>
                <w:sz w:val="20"/>
                <w:szCs w:val="20"/>
              </w:rPr>
              <w:t>P</w:t>
            </w:r>
            <w:r w:rsidR="0054301E" w:rsidRPr="00407B24">
              <w:rPr>
                <w:rFonts w:ascii="Times New Roman" w:hAnsi="Times New Roman" w:cs="Times New Roman"/>
                <w:color w:val="000000"/>
                <w:sz w:val="20"/>
                <w:szCs w:val="20"/>
              </w:rPr>
              <w:t xml:space="preserve">roszek do czyszczenia </w:t>
            </w:r>
            <w:r>
              <w:rPr>
                <w:rFonts w:ascii="Times New Roman" w:hAnsi="Times New Roman" w:cs="Times New Roman"/>
                <w:color w:val="000000"/>
                <w:sz w:val="20"/>
                <w:szCs w:val="20"/>
              </w:rPr>
              <w:t>(</w:t>
            </w:r>
            <w:r w:rsidR="0054301E" w:rsidRPr="00407B24">
              <w:rPr>
                <w:rFonts w:ascii="Times New Roman" w:hAnsi="Times New Roman" w:cs="Times New Roman"/>
                <w:color w:val="000000"/>
                <w:sz w:val="20"/>
                <w:szCs w:val="20"/>
              </w:rPr>
              <w:t>typu Ajax Cytrynowy</w:t>
            </w:r>
            <w:r>
              <w:rPr>
                <w:rFonts w:ascii="Times New Roman" w:hAnsi="Times New Roman" w:cs="Times New Roman"/>
                <w:color w:val="000000"/>
                <w:sz w:val="20"/>
                <w:szCs w:val="20"/>
              </w:rPr>
              <w:t>). Poj.</w:t>
            </w:r>
            <w:r w:rsidR="0054301E" w:rsidRPr="00407B24">
              <w:rPr>
                <w:rFonts w:ascii="Times New Roman" w:hAnsi="Times New Roman" w:cs="Times New Roman"/>
                <w:color w:val="000000"/>
                <w:sz w:val="20"/>
                <w:szCs w:val="20"/>
              </w:rPr>
              <w:t xml:space="preserve"> 1 kg</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54301E" w:rsidRPr="00407B24" w:rsidRDefault="00834FF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54301E" w:rsidRPr="00407B24" w:rsidRDefault="00FD30B6"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559" w:type="dxa"/>
            <w:tcBorders>
              <w:top w:val="nil"/>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834FF7">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FD30B6" w:rsidP="00834FF7">
            <w:pPr>
              <w:spacing w:after="0" w:line="240" w:lineRule="auto"/>
              <w:ind w:left="57"/>
              <w:rPr>
                <w:rFonts w:ascii="Times New Roman" w:hAnsi="Times New Roman" w:cs="Times New Roman"/>
                <w:sz w:val="20"/>
                <w:szCs w:val="20"/>
              </w:rPr>
            </w:pPr>
            <w:r>
              <w:rPr>
                <w:rFonts w:ascii="Times New Roman" w:hAnsi="Times New Roman" w:cs="Times New Roman"/>
                <w:sz w:val="20"/>
                <w:szCs w:val="20"/>
              </w:rPr>
              <w:t>Środek odkamieniają</w:t>
            </w:r>
            <w:r w:rsidR="0054301E" w:rsidRPr="00407B24">
              <w:rPr>
                <w:rFonts w:ascii="Times New Roman" w:hAnsi="Times New Roman" w:cs="Times New Roman"/>
                <w:sz w:val="20"/>
                <w:szCs w:val="20"/>
              </w:rPr>
              <w:t>cy urządzenia mające kontakt z wodą, usuwający osady mineralne z czajników, warników, działający szybko i skutecznie, zawierający substancje chroniące czyszczone powierzchnie przed korozją (typu Kamix)</w:t>
            </w:r>
            <w:r w:rsidR="00834FF7">
              <w:rPr>
                <w:rFonts w:ascii="Times New Roman" w:hAnsi="Times New Roman" w:cs="Times New Roman"/>
                <w:sz w:val="20"/>
                <w:szCs w:val="20"/>
              </w:rPr>
              <w:t>. S</w:t>
            </w:r>
            <w:r w:rsidR="0054301E" w:rsidRPr="00407B24">
              <w:rPr>
                <w:rFonts w:ascii="Times New Roman" w:hAnsi="Times New Roman" w:cs="Times New Roman"/>
                <w:sz w:val="20"/>
                <w:szCs w:val="20"/>
              </w:rPr>
              <w:t>aszetki 20 g</w:t>
            </w:r>
            <w:r w:rsidR="00834FF7">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834FF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FD30B6"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54301E">
              <w:rPr>
                <w:rFonts w:ascii="Times New Roman" w:hAnsi="Times New Roman" w:cs="Times New Roman"/>
                <w:color w:val="000000"/>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834FF7">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834FF7">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Wybielacz </w:t>
            </w:r>
            <w:r>
              <w:rPr>
                <w:rFonts w:ascii="Times New Roman" w:hAnsi="Times New Roman" w:cs="Times New Roman"/>
                <w:sz w:val="20"/>
                <w:szCs w:val="20"/>
              </w:rPr>
              <w:t>na bazie podchlorynu sodu.</w:t>
            </w:r>
            <w:r w:rsidRPr="00407B24">
              <w:rPr>
                <w:rFonts w:ascii="Times New Roman" w:hAnsi="Times New Roman" w:cs="Times New Roman"/>
                <w:sz w:val="20"/>
                <w:szCs w:val="20"/>
              </w:rPr>
              <w:t xml:space="preserve"> Środek przeznaczony do usuwania plam z tkanin bawełnianych i lnianych z systemem ochrony włókien. Zapach swoisty, chlorowy, przeznaczony do prania ręcznego jak i w pralkach (typu ACE)</w:t>
            </w:r>
            <w:r w:rsidR="00FD4847">
              <w:rPr>
                <w:rFonts w:ascii="Times New Roman" w:hAnsi="Times New Roman" w:cs="Times New Roman"/>
                <w:sz w:val="20"/>
                <w:szCs w:val="20"/>
              </w:rPr>
              <w:t>. Poj.</w:t>
            </w:r>
            <w:r w:rsidRPr="00407B24">
              <w:rPr>
                <w:rFonts w:ascii="Times New Roman" w:hAnsi="Times New Roman" w:cs="Times New Roman"/>
                <w:sz w:val="20"/>
                <w:szCs w:val="20"/>
              </w:rPr>
              <w:t xml:space="preserve"> 1 litr</w:t>
            </w:r>
            <w:r w:rsidR="00FD4847">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FD30B6"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FD30B6">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FD30B6">
            <w:pPr>
              <w:spacing w:before="20" w:after="0" w:line="240" w:lineRule="auto"/>
              <w:ind w:left="57"/>
              <w:contextualSpacing/>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Środek  czyszcząco - nabłyszczający do stali nierdzewnej </w:t>
            </w:r>
            <w:r>
              <w:rPr>
                <w:rFonts w:ascii="Times New Roman" w:hAnsi="Times New Roman" w:cs="Times New Roman"/>
                <w:color w:val="000000"/>
                <w:sz w:val="20"/>
                <w:szCs w:val="20"/>
              </w:rPr>
              <w:t>(</w:t>
            </w:r>
            <w:r w:rsidRPr="00407B24">
              <w:rPr>
                <w:rFonts w:ascii="Times New Roman" w:hAnsi="Times New Roman" w:cs="Times New Roman"/>
                <w:color w:val="000000"/>
                <w:sz w:val="20"/>
                <w:szCs w:val="20"/>
              </w:rPr>
              <w:t>typu Remix</w:t>
            </w:r>
            <w:r>
              <w:rPr>
                <w:rFonts w:ascii="Times New Roman" w:hAnsi="Times New Roman" w:cs="Times New Roman"/>
                <w:color w:val="000000"/>
                <w:sz w:val="20"/>
                <w:szCs w:val="20"/>
              </w:rPr>
              <w:t>)</w:t>
            </w:r>
            <w:r w:rsidR="00FD30B6">
              <w:rPr>
                <w:rFonts w:ascii="Times New Roman" w:hAnsi="Times New Roman" w:cs="Times New Roman"/>
                <w:color w:val="000000"/>
                <w:sz w:val="20"/>
                <w:szCs w:val="20"/>
              </w:rPr>
              <w:t xml:space="preserve">. Poj. 1 </w:t>
            </w:r>
            <w:r w:rsidRPr="00407B24">
              <w:rPr>
                <w:rFonts w:ascii="Times New Roman" w:hAnsi="Times New Roman" w:cs="Times New Roman"/>
                <w:color w:val="000000"/>
                <w:sz w:val="20"/>
                <w:szCs w:val="20"/>
              </w:rPr>
              <w:t>litr</w:t>
            </w:r>
            <w:r w:rsidR="00FD30B6">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FD30B6"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FD30B6"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54301E">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042CF9">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FD30B6">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 przeznaczony do dezynfekcji sauny: ścian, ławek, podestów. Preparat o silnym działaniu bakterio-, grzybo- i wirusobójczym. Nie pozostawia osadów, nie powoduje odbarwienia drewna oraz nie powoduje zmiany koloru drewna. Nie powoduje zagrożenia wdychania szkodliw</w:t>
            </w:r>
            <w:r w:rsidR="00FD30B6">
              <w:rPr>
                <w:rFonts w:ascii="Times New Roman" w:hAnsi="Times New Roman" w:cs="Times New Roman"/>
                <w:sz w:val="20"/>
                <w:szCs w:val="20"/>
              </w:rPr>
              <w:t xml:space="preserve">ych związków, przyjemny zapach </w:t>
            </w:r>
            <w:r w:rsidRPr="00407B24">
              <w:rPr>
                <w:rFonts w:ascii="Times New Roman" w:hAnsi="Times New Roman" w:cs="Times New Roman"/>
                <w:sz w:val="20"/>
                <w:szCs w:val="20"/>
              </w:rPr>
              <w:t>(typu Finnsa)</w:t>
            </w:r>
            <w:r w:rsidR="00FD30B6">
              <w:rPr>
                <w:rFonts w:ascii="Times New Roman" w:hAnsi="Times New Roman" w:cs="Times New Roman"/>
                <w:sz w:val="20"/>
                <w:szCs w:val="20"/>
              </w:rPr>
              <w:t>. Poj.</w:t>
            </w:r>
            <w:r w:rsidRPr="00407B24">
              <w:rPr>
                <w:rFonts w:ascii="Times New Roman" w:hAnsi="Times New Roman" w:cs="Times New Roman"/>
                <w:sz w:val="20"/>
                <w:szCs w:val="20"/>
              </w:rPr>
              <w:t xml:space="preserve"> 1 litr</w:t>
            </w:r>
            <w:r w:rsidR="00FD30B6">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042CF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042CF9">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042CF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Skoncentrowany płyn przeznaczony do odtłuszczania wszelkich powierzchni i sprzętów kuchennych oraz sanitariatów i płytek, tkanin, odzieży, aż po powierzchnie pracy, silniki, powierzchnie rowerów, samochodów (typu Meglio, FATEX)</w:t>
            </w:r>
            <w:r w:rsidR="00042CF9">
              <w:rPr>
                <w:rFonts w:ascii="Times New Roman" w:hAnsi="Times New Roman" w:cs="Times New Roman"/>
                <w:sz w:val="20"/>
                <w:szCs w:val="20"/>
              </w:rPr>
              <w:t>. Poj.</w:t>
            </w:r>
            <w:r w:rsidRPr="00407B24">
              <w:rPr>
                <w:rFonts w:ascii="Times New Roman" w:hAnsi="Times New Roman" w:cs="Times New Roman"/>
                <w:sz w:val="20"/>
                <w:szCs w:val="20"/>
              </w:rPr>
              <w:t xml:space="preserve"> 5 litrów</w:t>
            </w:r>
            <w:r w:rsidR="00042CF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042CF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042CF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042CF9">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042CF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Skoncentrowany płyn przeznaczony do odtłuszczania wszelkich powierzchni i sprzętów kuchennych oraz sanitariatów i płytek, tkanin, odzieży, aż po powierzchnie pracy, silniki, powierzchnie rowerów, samochodów </w:t>
            </w:r>
            <w:r w:rsidR="00042CF9">
              <w:rPr>
                <w:rFonts w:ascii="Times New Roman" w:hAnsi="Times New Roman" w:cs="Times New Roman"/>
                <w:sz w:val="20"/>
                <w:szCs w:val="20"/>
              </w:rPr>
              <w:t xml:space="preserve">(typu Meglio, FATEX). Poj. </w:t>
            </w:r>
            <w:r w:rsidRPr="00407B24">
              <w:rPr>
                <w:rFonts w:ascii="Times New Roman" w:hAnsi="Times New Roman" w:cs="Times New Roman"/>
                <w:sz w:val="20"/>
                <w:szCs w:val="20"/>
              </w:rPr>
              <w:t>750 ml</w:t>
            </w:r>
            <w:r w:rsidR="00042CF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042CF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042CF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r w:rsidR="0054301E">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042CF9">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042CF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Odświeżacz powietrza w żelu, skutecznie odświeża powietr</w:t>
            </w:r>
            <w:r w:rsidR="00042CF9">
              <w:rPr>
                <w:rFonts w:ascii="Times New Roman" w:hAnsi="Times New Roman" w:cs="Times New Roman"/>
                <w:sz w:val="20"/>
                <w:szCs w:val="20"/>
              </w:rPr>
              <w:t>ze i usuwa nieprzyjemne zapachy.</w:t>
            </w:r>
            <w:r w:rsidRPr="00407B24">
              <w:rPr>
                <w:rFonts w:ascii="Times New Roman" w:hAnsi="Times New Roman" w:cs="Times New Roman"/>
                <w:sz w:val="20"/>
                <w:szCs w:val="20"/>
              </w:rPr>
              <w:t xml:space="preserve"> </w:t>
            </w:r>
            <w:r w:rsidR="00042CF9">
              <w:rPr>
                <w:rFonts w:ascii="Times New Roman" w:hAnsi="Times New Roman" w:cs="Times New Roman"/>
                <w:sz w:val="20"/>
                <w:szCs w:val="20"/>
              </w:rPr>
              <w:t xml:space="preserve">Opakowanie plastikowe, stojące, </w:t>
            </w:r>
            <w:r w:rsidR="00042CF9" w:rsidRPr="00407B24">
              <w:rPr>
                <w:rFonts w:ascii="Times New Roman" w:hAnsi="Times New Roman" w:cs="Times New Roman"/>
                <w:sz w:val="20"/>
                <w:szCs w:val="20"/>
              </w:rPr>
              <w:t>różne zapachy</w:t>
            </w:r>
            <w:r w:rsidR="00042CF9">
              <w:rPr>
                <w:rFonts w:ascii="Times New Roman" w:hAnsi="Times New Roman" w:cs="Times New Roman"/>
                <w:sz w:val="20"/>
                <w:szCs w:val="20"/>
              </w:rPr>
              <w:t xml:space="preserve"> (</w:t>
            </w:r>
            <w:r w:rsidRPr="00407B24">
              <w:rPr>
                <w:rFonts w:ascii="Times New Roman" w:hAnsi="Times New Roman" w:cs="Times New Roman"/>
                <w:sz w:val="20"/>
                <w:szCs w:val="20"/>
              </w:rPr>
              <w:t>typu Brise</w:t>
            </w:r>
            <w:r w:rsidR="00042CF9">
              <w:rPr>
                <w:rFonts w:ascii="Times New Roman" w:hAnsi="Times New Roman" w:cs="Times New Roman"/>
                <w:sz w:val="20"/>
                <w:szCs w:val="20"/>
              </w:rPr>
              <w:t xml:space="preserve">). Poj. </w:t>
            </w:r>
            <w:r w:rsidRPr="00407B24">
              <w:rPr>
                <w:rFonts w:ascii="Times New Roman" w:hAnsi="Times New Roman" w:cs="Times New Roman"/>
                <w:sz w:val="20"/>
                <w:szCs w:val="20"/>
              </w:rPr>
              <w:t>150 g</w:t>
            </w:r>
            <w:r w:rsidR="00042CF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042CF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5D589D">
        <w:trPr>
          <w:trHeight w:val="1191"/>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042CF9" w:rsidP="005D589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Odświeżacz powietrza, </w:t>
            </w:r>
            <w:r w:rsidR="0054301E" w:rsidRPr="00407B24">
              <w:rPr>
                <w:rFonts w:ascii="Times New Roman" w:hAnsi="Times New Roman" w:cs="Times New Roman"/>
                <w:sz w:val="20"/>
                <w:szCs w:val="20"/>
              </w:rPr>
              <w:t>neutralizuje ni</w:t>
            </w:r>
            <w:r w:rsidR="00915E5E">
              <w:rPr>
                <w:rFonts w:ascii="Times New Roman" w:hAnsi="Times New Roman" w:cs="Times New Roman"/>
                <w:sz w:val="20"/>
                <w:szCs w:val="20"/>
              </w:rPr>
              <w:t xml:space="preserve">eprzyjemne zapachy bezpieczny, </w:t>
            </w:r>
            <w:r w:rsidR="0054301E" w:rsidRPr="00407B24">
              <w:rPr>
                <w:rFonts w:ascii="Times New Roman" w:hAnsi="Times New Roman" w:cs="Times New Roman"/>
                <w:sz w:val="20"/>
                <w:szCs w:val="20"/>
              </w:rPr>
              <w:t>nie pozostawiający śladów na wykładzinie i meblach, idealny do odświeżania powietrza w biurach, przestrzeniach dla palących, pokojach gościnnych, toaletach, odpowiedni też do pomieszcze</w:t>
            </w:r>
            <w:r w:rsidR="00915E5E">
              <w:rPr>
                <w:rFonts w:ascii="Times New Roman" w:hAnsi="Times New Roman" w:cs="Times New Roman"/>
                <w:sz w:val="20"/>
                <w:szCs w:val="20"/>
              </w:rPr>
              <w:t>ń o charakterze publicznym (np.</w:t>
            </w:r>
            <w:r w:rsidR="0054301E" w:rsidRPr="00407B24">
              <w:rPr>
                <w:rFonts w:ascii="Times New Roman" w:hAnsi="Times New Roman" w:cs="Times New Roman"/>
                <w:sz w:val="20"/>
                <w:szCs w:val="20"/>
              </w:rPr>
              <w:t xml:space="preserve"> toalety publiczne), różne zapachy </w:t>
            </w:r>
            <w:r w:rsidR="00915E5E">
              <w:rPr>
                <w:rFonts w:ascii="Times New Roman" w:hAnsi="Times New Roman" w:cs="Times New Roman"/>
                <w:sz w:val="20"/>
                <w:szCs w:val="20"/>
              </w:rPr>
              <w:t>(</w:t>
            </w:r>
            <w:r w:rsidR="0054301E" w:rsidRPr="00407B24">
              <w:rPr>
                <w:rFonts w:ascii="Times New Roman" w:hAnsi="Times New Roman" w:cs="Times New Roman"/>
                <w:sz w:val="20"/>
                <w:szCs w:val="20"/>
              </w:rPr>
              <w:t>typu ROYAL AIR MAGIC</w:t>
            </w:r>
            <w:r w:rsidR="00915E5E">
              <w:rPr>
                <w:rFonts w:ascii="Times New Roman" w:hAnsi="Times New Roman" w:cs="Times New Roman"/>
                <w:sz w:val="20"/>
                <w:szCs w:val="20"/>
              </w:rPr>
              <w:t>). Poj.</w:t>
            </w:r>
            <w:r w:rsidR="0054301E" w:rsidRPr="00407B24">
              <w:rPr>
                <w:rFonts w:ascii="Times New Roman" w:hAnsi="Times New Roman" w:cs="Times New Roman"/>
                <w:sz w:val="20"/>
                <w:szCs w:val="20"/>
              </w:rPr>
              <w:t xml:space="preserve"> 5 litrów</w:t>
            </w:r>
            <w:r w:rsidR="00915E5E">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915E5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915E5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915E5E">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915E5E">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Mocno skoncentrowany proszek do prania tkanin białych i/lub kolorowych. Łatwo rozpuszczający się w wodzie oraz pozostawiający zapach czys</w:t>
            </w:r>
            <w:r w:rsidR="00915E5E">
              <w:rPr>
                <w:rFonts w:ascii="Times New Roman" w:hAnsi="Times New Roman" w:cs="Times New Roman"/>
                <w:sz w:val="20"/>
                <w:szCs w:val="20"/>
              </w:rPr>
              <w:t xml:space="preserve">tości na pranych tkaninach (typu </w:t>
            </w:r>
            <w:r w:rsidRPr="00407B24">
              <w:rPr>
                <w:rFonts w:ascii="Times New Roman" w:hAnsi="Times New Roman" w:cs="Times New Roman"/>
                <w:sz w:val="20"/>
                <w:szCs w:val="20"/>
              </w:rPr>
              <w:t>VIZIR</w:t>
            </w:r>
            <w:r w:rsidR="00915E5E">
              <w:rPr>
                <w:rFonts w:ascii="Times New Roman" w:hAnsi="Times New Roman" w:cs="Times New Roman"/>
                <w:sz w:val="20"/>
                <w:szCs w:val="20"/>
              </w:rPr>
              <w:t>). Poj.</w:t>
            </w:r>
            <w:r w:rsidRPr="00407B24">
              <w:rPr>
                <w:rFonts w:ascii="Times New Roman" w:hAnsi="Times New Roman" w:cs="Times New Roman"/>
                <w:sz w:val="20"/>
                <w:szCs w:val="20"/>
              </w:rPr>
              <w:t xml:space="preserve"> 5 kg</w:t>
            </w:r>
            <w:r w:rsidR="00915E5E">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915E5E" w:rsidP="0054301E">
            <w:pPr>
              <w:spacing w:after="0"/>
              <w:ind w:left="57"/>
              <w:jc w:val="center"/>
              <w:rPr>
                <w:rFonts w:ascii="Times New Roman" w:hAnsi="Times New Roman" w:cs="Times New Roman"/>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bl>
    <w:p w:rsidR="00915E5E" w:rsidRDefault="00915E5E"/>
    <w:tbl>
      <w:tblPr>
        <w:tblW w:w="14460" w:type="dxa"/>
        <w:tblInd w:w="713" w:type="dxa"/>
        <w:tblLayout w:type="fixed"/>
        <w:tblCellMar>
          <w:left w:w="0" w:type="dxa"/>
          <w:right w:w="0" w:type="dxa"/>
        </w:tblCellMar>
        <w:tblLook w:val="0000" w:firstRow="0" w:lastRow="0" w:firstColumn="0" w:lastColumn="0" w:noHBand="0" w:noVBand="0"/>
      </w:tblPr>
      <w:tblGrid>
        <w:gridCol w:w="568"/>
        <w:gridCol w:w="7513"/>
        <w:gridCol w:w="1559"/>
        <w:gridCol w:w="709"/>
        <w:gridCol w:w="851"/>
        <w:gridCol w:w="1559"/>
        <w:gridCol w:w="1701"/>
      </w:tblGrid>
      <w:tr w:rsidR="0054301E" w:rsidRPr="00300654" w:rsidTr="00915E5E">
        <w:trPr>
          <w:trHeight w:val="141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915E5E">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Mocno skoncentrowany proszek do prania tkanin białych. Łatwo rozpuszczający się w wodzie oraz pozostawiający zapach czystości na pranych tkaninach. Skład: 5-15% anionowe środki powierzchniowo czynne, związki wybielające na bazie tlenu, &lt;5% niejonowe środki powierzchniowo czynne, fosfoniany, polikarboksylany, zeolity, enzymy, rozjaśniacze </w:t>
            </w:r>
            <w:r w:rsidR="00915E5E">
              <w:rPr>
                <w:rFonts w:ascii="Times New Roman" w:hAnsi="Times New Roman" w:cs="Times New Roman"/>
                <w:sz w:val="20"/>
                <w:szCs w:val="20"/>
              </w:rPr>
              <w:t xml:space="preserve">optyczne, kompozycja zapachowa </w:t>
            </w:r>
            <w:r w:rsidRPr="00407B24">
              <w:rPr>
                <w:rFonts w:ascii="Times New Roman" w:hAnsi="Times New Roman" w:cs="Times New Roman"/>
                <w:sz w:val="20"/>
                <w:szCs w:val="20"/>
              </w:rPr>
              <w:t>Hexyl cinnamal, Limonene, Linalool. Nadający się do prania ręcznego i w pralkach (typu VIZIR)</w:t>
            </w:r>
            <w:r w:rsidR="00915E5E">
              <w:rPr>
                <w:rFonts w:ascii="Times New Roman" w:hAnsi="Times New Roman" w:cs="Times New Roman"/>
                <w:sz w:val="20"/>
                <w:szCs w:val="20"/>
              </w:rPr>
              <w:t>. Poj. 3</w:t>
            </w:r>
            <w:r w:rsidRPr="00407B24">
              <w:rPr>
                <w:rFonts w:ascii="Times New Roman" w:hAnsi="Times New Roman" w:cs="Times New Roman"/>
                <w:sz w:val="20"/>
                <w:szCs w:val="20"/>
              </w:rPr>
              <w:t>00 g</w:t>
            </w:r>
            <w:r w:rsidR="00915E5E">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915E5E" w:rsidP="0054301E">
            <w:pPr>
              <w:spacing w:after="0"/>
              <w:ind w:left="57"/>
              <w:jc w:val="center"/>
              <w:rPr>
                <w:rFonts w:ascii="Times New Roman" w:hAnsi="Times New Roman" w:cs="Times New Roman"/>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C65A79">
        <w:trPr>
          <w:trHeight w:val="141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C65A7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Mocno skoncentrowany proszek do prania tkanin kolorowych. </w:t>
            </w:r>
            <w:r w:rsidR="00C65A79" w:rsidRPr="00407B24">
              <w:rPr>
                <w:rFonts w:ascii="Times New Roman" w:hAnsi="Times New Roman" w:cs="Times New Roman"/>
                <w:sz w:val="20"/>
                <w:szCs w:val="20"/>
              </w:rPr>
              <w:t>Łatwo rozpuszczający się w wodzie oraz pozostawiający zapach czystości na pranych tkaninach</w:t>
            </w:r>
            <w:r w:rsidR="00C65A79">
              <w:rPr>
                <w:rFonts w:ascii="Times New Roman" w:hAnsi="Times New Roman" w:cs="Times New Roman"/>
                <w:sz w:val="20"/>
                <w:szCs w:val="20"/>
              </w:rPr>
              <w:t>.</w:t>
            </w:r>
            <w:r w:rsidR="00C65A79" w:rsidRPr="00407B24">
              <w:rPr>
                <w:rFonts w:ascii="Times New Roman" w:hAnsi="Times New Roman" w:cs="Times New Roman"/>
                <w:sz w:val="20"/>
                <w:szCs w:val="20"/>
              </w:rPr>
              <w:t xml:space="preserve"> </w:t>
            </w:r>
            <w:r w:rsidRPr="00407B24">
              <w:rPr>
                <w:rFonts w:ascii="Times New Roman" w:hAnsi="Times New Roman" w:cs="Times New Roman"/>
                <w:sz w:val="20"/>
                <w:szCs w:val="20"/>
              </w:rPr>
              <w:t xml:space="preserve">Skład: 5-15% anionowe środki powierzchniowo czynne, związki wybielające na bazie tlenu, &lt;5% niejonowe środki powierzchniowo czynne, fosfoniany, polikarboksylany, zeolity, enzymy, rozjaśniacze </w:t>
            </w:r>
            <w:r w:rsidR="00C65A79">
              <w:rPr>
                <w:rFonts w:ascii="Times New Roman" w:hAnsi="Times New Roman" w:cs="Times New Roman"/>
                <w:sz w:val="20"/>
                <w:szCs w:val="20"/>
              </w:rPr>
              <w:t xml:space="preserve">optyczne, kompozycja zapachowa </w:t>
            </w:r>
            <w:r w:rsidRPr="00407B24">
              <w:rPr>
                <w:rFonts w:ascii="Times New Roman" w:hAnsi="Times New Roman" w:cs="Times New Roman"/>
                <w:sz w:val="20"/>
                <w:szCs w:val="20"/>
              </w:rPr>
              <w:t>Hexyl cinnamal, Limonene, Linalool. Nadający się do prania ręcznego</w:t>
            </w:r>
            <w:r w:rsidR="00915E5E">
              <w:rPr>
                <w:rFonts w:ascii="Times New Roman" w:hAnsi="Times New Roman" w:cs="Times New Roman"/>
                <w:sz w:val="20"/>
                <w:szCs w:val="20"/>
              </w:rPr>
              <w:t xml:space="preserve"> i w pralkach (typu VIZIR)</w:t>
            </w:r>
            <w:r w:rsidR="00C65A79">
              <w:rPr>
                <w:rFonts w:ascii="Times New Roman" w:hAnsi="Times New Roman" w:cs="Times New Roman"/>
                <w:sz w:val="20"/>
                <w:szCs w:val="20"/>
              </w:rPr>
              <w:t xml:space="preserve">. Poj. </w:t>
            </w:r>
            <w:r w:rsidR="00915E5E">
              <w:rPr>
                <w:rFonts w:ascii="Times New Roman" w:hAnsi="Times New Roman" w:cs="Times New Roman"/>
                <w:sz w:val="20"/>
                <w:szCs w:val="20"/>
              </w:rPr>
              <w:t>3</w:t>
            </w:r>
            <w:r w:rsidRPr="00407B24">
              <w:rPr>
                <w:rFonts w:ascii="Times New Roman" w:hAnsi="Times New Roman" w:cs="Times New Roman"/>
                <w:sz w:val="20"/>
                <w:szCs w:val="20"/>
              </w:rPr>
              <w:t>00 g</w:t>
            </w:r>
            <w:r w:rsidR="00C65A7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C65A79" w:rsidP="0054301E">
            <w:pPr>
              <w:spacing w:after="0"/>
              <w:ind w:left="57"/>
              <w:jc w:val="center"/>
              <w:rPr>
                <w:rFonts w:ascii="Times New Roman" w:hAnsi="Times New Roman" w:cs="Times New Roman"/>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C65A79">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C65A79">
            <w:pPr>
              <w:spacing w:after="0"/>
              <w:ind w:left="57"/>
              <w:rPr>
                <w:rFonts w:ascii="Times New Roman" w:hAnsi="Times New Roman" w:cs="Times New Roman"/>
                <w:sz w:val="20"/>
                <w:szCs w:val="20"/>
              </w:rPr>
            </w:pPr>
            <w:r w:rsidRPr="00407B24">
              <w:rPr>
                <w:rFonts w:ascii="Times New Roman" w:hAnsi="Times New Roman" w:cs="Times New Roman"/>
                <w:sz w:val="20"/>
                <w:szCs w:val="20"/>
              </w:rPr>
              <w:t>Środek do kroch</w:t>
            </w:r>
            <w:r w:rsidR="00C65A79">
              <w:rPr>
                <w:rFonts w:ascii="Times New Roman" w:hAnsi="Times New Roman" w:cs="Times New Roman"/>
                <w:sz w:val="20"/>
                <w:szCs w:val="20"/>
              </w:rPr>
              <w:t xml:space="preserve">malenia różnego rodzaju tkanin: </w:t>
            </w:r>
            <w:r w:rsidRPr="00407B24">
              <w:rPr>
                <w:rFonts w:ascii="Times New Roman" w:hAnsi="Times New Roman" w:cs="Times New Roman"/>
                <w:sz w:val="20"/>
                <w:szCs w:val="20"/>
              </w:rPr>
              <w:t>lnianych, bawełnianych oraz</w:t>
            </w:r>
            <w:r w:rsidR="00C65A79">
              <w:rPr>
                <w:rFonts w:ascii="Times New Roman" w:hAnsi="Times New Roman" w:cs="Times New Roman"/>
                <w:sz w:val="20"/>
                <w:szCs w:val="20"/>
              </w:rPr>
              <w:t xml:space="preserve"> z domieszką tworzyw sztucznych</w:t>
            </w:r>
            <w:r w:rsidRPr="00407B24">
              <w:rPr>
                <w:rFonts w:ascii="Times New Roman" w:hAnsi="Times New Roman" w:cs="Times New Roman"/>
                <w:sz w:val="20"/>
                <w:szCs w:val="20"/>
              </w:rPr>
              <w:t xml:space="preserve"> (typu Ługa)</w:t>
            </w:r>
            <w:r w:rsidR="00C65A79">
              <w:rPr>
                <w:rFonts w:ascii="Times New Roman" w:hAnsi="Times New Roman" w:cs="Times New Roman"/>
                <w:sz w:val="20"/>
                <w:szCs w:val="20"/>
              </w:rPr>
              <w:t>. Poj.</w:t>
            </w:r>
            <w:r w:rsidR="00C65A79" w:rsidRPr="00407B24">
              <w:rPr>
                <w:rFonts w:ascii="Times New Roman" w:hAnsi="Times New Roman" w:cs="Times New Roman"/>
                <w:sz w:val="20"/>
                <w:szCs w:val="20"/>
              </w:rPr>
              <w:t xml:space="preserve"> 700 ml</w:t>
            </w:r>
            <w:r w:rsidR="00C65A7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C65A79"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sidRPr="00407B24">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5804A2">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5804A2">
            <w:pPr>
              <w:spacing w:after="0"/>
              <w:ind w:left="57"/>
              <w:rPr>
                <w:rFonts w:ascii="Times New Roman" w:hAnsi="Times New Roman" w:cs="Times New Roman"/>
                <w:sz w:val="20"/>
                <w:szCs w:val="20"/>
              </w:rPr>
            </w:pPr>
            <w:r>
              <w:rPr>
                <w:rFonts w:ascii="Times New Roman" w:hAnsi="Times New Roman" w:cs="Times New Roman"/>
                <w:sz w:val="20"/>
                <w:szCs w:val="20"/>
              </w:rPr>
              <w:t>Ś</w:t>
            </w:r>
            <w:r w:rsidRPr="00407B24">
              <w:rPr>
                <w:rFonts w:ascii="Times New Roman" w:hAnsi="Times New Roman" w:cs="Times New Roman"/>
                <w:sz w:val="20"/>
                <w:szCs w:val="20"/>
              </w:rPr>
              <w:t>rodek piorący przeznaczony do tkanin kolorowych wymagających szczególnej pielęgnacji. Z łatwością usuwający zabrudzenia, zapewniając o</w:t>
            </w:r>
            <w:r w:rsidR="005804A2">
              <w:rPr>
                <w:rFonts w:ascii="Times New Roman" w:hAnsi="Times New Roman" w:cs="Times New Roman"/>
                <w:sz w:val="20"/>
                <w:szCs w:val="20"/>
              </w:rPr>
              <w:t xml:space="preserve">chronę tkaninom i ich kolorom, </w:t>
            </w:r>
            <w:r w:rsidRPr="00407B24">
              <w:rPr>
                <w:rFonts w:ascii="Times New Roman" w:hAnsi="Times New Roman" w:cs="Times New Roman"/>
                <w:sz w:val="20"/>
                <w:szCs w:val="20"/>
              </w:rPr>
              <w:t>stosowany zarówno do prania ręcznego jak i mechanicznego</w:t>
            </w:r>
            <w:r w:rsidR="005804A2">
              <w:rPr>
                <w:rFonts w:ascii="Times New Roman" w:hAnsi="Times New Roman" w:cs="Times New Roman"/>
                <w:sz w:val="20"/>
                <w:szCs w:val="20"/>
              </w:rPr>
              <w:t xml:space="preserve"> w temperaturach do 60°C </w:t>
            </w:r>
            <w:r w:rsidRPr="00407B24">
              <w:rPr>
                <w:rFonts w:ascii="Times New Roman" w:hAnsi="Times New Roman" w:cs="Times New Roman"/>
                <w:sz w:val="20"/>
                <w:szCs w:val="20"/>
              </w:rPr>
              <w:t>(typu Perwoll)</w:t>
            </w:r>
            <w:r w:rsidR="005804A2">
              <w:rPr>
                <w:rFonts w:ascii="Times New Roman" w:hAnsi="Times New Roman" w:cs="Times New Roman"/>
                <w:sz w:val="20"/>
                <w:szCs w:val="20"/>
              </w:rPr>
              <w:t>. Poj. 2 litry.</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5804A2"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sidRPr="00407B24">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804A2"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5804A2">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5804A2">
            <w:pPr>
              <w:spacing w:after="0"/>
              <w:ind w:left="57"/>
              <w:rPr>
                <w:rFonts w:ascii="Times New Roman" w:hAnsi="Times New Roman" w:cs="Times New Roman"/>
                <w:sz w:val="20"/>
                <w:szCs w:val="20"/>
              </w:rPr>
            </w:pPr>
            <w:r>
              <w:rPr>
                <w:rFonts w:ascii="Times New Roman" w:hAnsi="Times New Roman" w:cs="Times New Roman"/>
                <w:sz w:val="20"/>
                <w:szCs w:val="20"/>
              </w:rPr>
              <w:t>K</w:t>
            </w:r>
            <w:r w:rsidRPr="00407B24">
              <w:rPr>
                <w:rFonts w:ascii="Times New Roman" w:hAnsi="Times New Roman" w:cs="Times New Roman"/>
                <w:sz w:val="20"/>
                <w:szCs w:val="20"/>
              </w:rPr>
              <w:t>oncentrat płynu do płukani</w:t>
            </w:r>
            <w:r w:rsidR="005804A2">
              <w:rPr>
                <w:rFonts w:ascii="Times New Roman" w:hAnsi="Times New Roman" w:cs="Times New Roman"/>
                <w:sz w:val="20"/>
                <w:szCs w:val="20"/>
              </w:rPr>
              <w:t xml:space="preserve">a tkanin, łagodny dla tkanin, PH: 2,7-3,5, różne zapachy </w:t>
            </w:r>
            <w:r w:rsidRPr="00407B24">
              <w:rPr>
                <w:rFonts w:ascii="Times New Roman" w:hAnsi="Times New Roman" w:cs="Times New Roman"/>
                <w:sz w:val="20"/>
                <w:szCs w:val="20"/>
              </w:rPr>
              <w:t>(typu Lenor)</w:t>
            </w:r>
            <w:r w:rsidR="005804A2">
              <w:rPr>
                <w:rFonts w:ascii="Times New Roman" w:hAnsi="Times New Roman" w:cs="Times New Roman"/>
                <w:sz w:val="20"/>
                <w:szCs w:val="20"/>
              </w:rPr>
              <w:t>. Poj. 2 litry.</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D46756"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sidRPr="00407B24">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D46756">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54301E">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Dezynfekujące</w:t>
            </w:r>
            <w:r w:rsidR="00D46756">
              <w:rPr>
                <w:rFonts w:ascii="Times New Roman" w:hAnsi="Times New Roman" w:cs="Times New Roman"/>
                <w:sz w:val="20"/>
                <w:szCs w:val="20"/>
              </w:rPr>
              <w:t xml:space="preserve"> mydło w płynie do </w:t>
            </w:r>
            <w:r w:rsidRPr="00407B24">
              <w:rPr>
                <w:rFonts w:ascii="Times New Roman" w:hAnsi="Times New Roman" w:cs="Times New Roman"/>
                <w:sz w:val="20"/>
                <w:szCs w:val="20"/>
              </w:rPr>
              <w:t xml:space="preserve">rąk </w:t>
            </w:r>
            <w:r w:rsidR="00D46756">
              <w:rPr>
                <w:rFonts w:ascii="Times New Roman" w:hAnsi="Times New Roman" w:cs="Times New Roman"/>
                <w:sz w:val="20"/>
                <w:szCs w:val="20"/>
              </w:rPr>
              <w:t>(</w:t>
            </w:r>
            <w:r w:rsidRPr="00407B24">
              <w:rPr>
                <w:rFonts w:ascii="Times New Roman" w:hAnsi="Times New Roman" w:cs="Times New Roman"/>
                <w:sz w:val="20"/>
                <w:szCs w:val="20"/>
              </w:rPr>
              <w:t>typu TENZI, CLINEX, PRAMOL</w:t>
            </w:r>
            <w:r w:rsidR="00D46756">
              <w:rPr>
                <w:rFonts w:ascii="Times New Roman" w:hAnsi="Times New Roman" w:cs="Times New Roman"/>
                <w:sz w:val="20"/>
                <w:szCs w:val="20"/>
              </w:rPr>
              <w:t xml:space="preserve">). Poj. </w:t>
            </w:r>
            <w:r w:rsidRPr="00407B24">
              <w:rPr>
                <w:rFonts w:ascii="Times New Roman" w:hAnsi="Times New Roman" w:cs="Times New Roman"/>
                <w:sz w:val="20"/>
                <w:szCs w:val="20"/>
              </w:rPr>
              <w:t>5 litrów</w:t>
            </w:r>
            <w:r w:rsidR="00D46756">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D46756"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D46756"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D46756">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EC0B4D" w:rsidRDefault="0054301E" w:rsidP="0054301E">
            <w:pPr>
              <w:spacing w:after="0"/>
              <w:ind w:left="57"/>
              <w:rPr>
                <w:rFonts w:ascii="Times New Roman" w:hAnsi="Times New Roman" w:cs="Times New Roman"/>
                <w:color w:val="FF0000"/>
                <w:sz w:val="20"/>
                <w:szCs w:val="20"/>
              </w:rPr>
            </w:pPr>
            <w:r w:rsidRPr="0044358D">
              <w:rPr>
                <w:rFonts w:ascii="Times New Roman" w:hAnsi="Times New Roman" w:cs="Times New Roman"/>
                <w:sz w:val="20"/>
                <w:szCs w:val="20"/>
              </w:rPr>
              <w:t>Delikatne mydło w płynie, przyjazne dla skóry, polecane w szczególności do stosowania w obiektach użyteczności publicznej, szkołach, restauracjach, hotelach, barach, biurach. Przeznaczone do stosowania z dozo</w:t>
            </w:r>
            <w:r w:rsidR="00D46756">
              <w:rPr>
                <w:rFonts w:ascii="Times New Roman" w:hAnsi="Times New Roman" w:cs="Times New Roman"/>
                <w:sz w:val="20"/>
                <w:szCs w:val="20"/>
              </w:rPr>
              <w:t>wnikami mydła w płynie. Zawierają</w:t>
            </w:r>
            <w:r w:rsidRPr="0044358D">
              <w:rPr>
                <w:rFonts w:ascii="Times New Roman" w:hAnsi="Times New Roman" w:cs="Times New Roman"/>
                <w:sz w:val="20"/>
                <w:szCs w:val="20"/>
              </w:rPr>
              <w:t xml:space="preserve">cy glicerynę, lanolinę i środek pielęgnujący dłonie. </w:t>
            </w:r>
            <w:r w:rsidR="00D46756">
              <w:rPr>
                <w:rFonts w:ascii="Times New Roman" w:hAnsi="Times New Roman" w:cs="Times New Roman"/>
                <w:sz w:val="20"/>
                <w:szCs w:val="20"/>
              </w:rPr>
              <w:t xml:space="preserve">Poj. </w:t>
            </w:r>
            <w:r w:rsidRPr="0044358D">
              <w:rPr>
                <w:rFonts w:ascii="Times New Roman" w:hAnsi="Times New Roman" w:cs="Times New Roman"/>
                <w:sz w:val="20"/>
                <w:szCs w:val="20"/>
              </w:rPr>
              <w:t>5 l</w:t>
            </w:r>
            <w:r w:rsidR="00D46756">
              <w:rPr>
                <w:rFonts w:ascii="Times New Roman" w:hAnsi="Times New Roman" w:cs="Times New Roman"/>
                <w:sz w:val="20"/>
                <w:szCs w:val="20"/>
              </w:rPr>
              <w:t>itrów.</w:t>
            </w:r>
            <w:r w:rsidRPr="0044358D">
              <w:rPr>
                <w:rFonts w:ascii="Times New Roman" w:hAnsi="Times New Roman" w:cs="Times New Roman"/>
                <w:sz w:val="20"/>
                <w:szCs w:val="20"/>
              </w:rPr>
              <w:t xml:space="preserve"> </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D46756"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7B0E0F" w:rsidRDefault="00D46756" w:rsidP="0054301E">
            <w:pPr>
              <w:spacing w:after="0"/>
              <w:ind w:left="57"/>
              <w:jc w:val="center"/>
              <w:rPr>
                <w:rFonts w:ascii="Times New Roman" w:hAnsi="Times New Roman" w:cs="Times New Roman"/>
                <w:b/>
                <w:color w:val="FF0000"/>
                <w:sz w:val="20"/>
                <w:szCs w:val="20"/>
              </w:rPr>
            </w:pPr>
            <w:r>
              <w:rPr>
                <w:rFonts w:ascii="Times New Roman" w:hAnsi="Times New Roman" w:cs="Times New Roman"/>
                <w:sz w:val="20"/>
                <w:szCs w:val="20"/>
              </w:rPr>
              <w:t>4</w:t>
            </w:r>
            <w:r w:rsidR="0054301E">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D46756">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D46756" w:rsidP="00D46756">
            <w:pPr>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Mydło toaletowe w kostce. </w:t>
            </w:r>
            <w:r w:rsidR="0054301E" w:rsidRPr="00407B24">
              <w:rPr>
                <w:rFonts w:ascii="Times New Roman" w:hAnsi="Times New Roman" w:cs="Times New Roman"/>
                <w:sz w:val="20"/>
                <w:szCs w:val="20"/>
              </w:rPr>
              <w:t>Mydło przeznaczone do codziennej pielęgnacji skóry, łagodnie myjące i pielęgnujące, działające kojąco i łagodząco, skutecznie oczyszczające skórę z nieczystości</w:t>
            </w:r>
            <w:r>
              <w:rPr>
                <w:rFonts w:ascii="Times New Roman" w:hAnsi="Times New Roman" w:cs="Times New Roman"/>
                <w:sz w:val="20"/>
                <w:szCs w:val="20"/>
              </w:rPr>
              <w:t>,</w:t>
            </w:r>
            <w:r w:rsidR="0054301E" w:rsidRPr="00407B24">
              <w:rPr>
                <w:rFonts w:ascii="Times New Roman" w:hAnsi="Times New Roman" w:cs="Times New Roman"/>
                <w:sz w:val="20"/>
                <w:szCs w:val="20"/>
              </w:rPr>
              <w:t xml:space="preserve"> </w:t>
            </w:r>
            <w:r w:rsidRPr="00407B24">
              <w:rPr>
                <w:rFonts w:ascii="Times New Roman" w:hAnsi="Times New Roman" w:cs="Times New Roman"/>
                <w:sz w:val="20"/>
                <w:szCs w:val="20"/>
              </w:rPr>
              <w:t xml:space="preserve">różne zapachy </w:t>
            </w:r>
            <w:r>
              <w:rPr>
                <w:rFonts w:ascii="Times New Roman" w:hAnsi="Times New Roman" w:cs="Times New Roman"/>
                <w:sz w:val="20"/>
                <w:szCs w:val="20"/>
              </w:rPr>
              <w:t>(typu Palmolive). Poj. 90-100 g</w:t>
            </w:r>
            <w:r w:rsidR="0054301E" w:rsidRPr="00407B2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D46756" w:rsidP="0054301E">
            <w:pPr>
              <w:spacing w:after="0"/>
              <w:ind w:left="57"/>
              <w:jc w:val="center"/>
              <w:rPr>
                <w:rFonts w:ascii="Times New Roman" w:hAnsi="Times New Roman" w:cs="Times New Roman"/>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510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D46756">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2644B0" w:rsidRDefault="0054301E" w:rsidP="00D46756">
            <w:pPr>
              <w:spacing w:after="0"/>
              <w:ind w:left="57"/>
              <w:rPr>
                <w:rFonts w:ascii="Times New Roman" w:hAnsi="Times New Roman" w:cs="Times New Roman"/>
                <w:color w:val="FF0000"/>
                <w:sz w:val="20"/>
                <w:szCs w:val="20"/>
              </w:rPr>
            </w:pPr>
            <w:r w:rsidRPr="0044358D">
              <w:rPr>
                <w:rFonts w:ascii="Times New Roman" w:hAnsi="Times New Roman" w:cs="Times New Roman"/>
                <w:sz w:val="20"/>
                <w:szCs w:val="20"/>
              </w:rPr>
              <w:t xml:space="preserve">Wysokiej jakości szampon i żel pod prysznic. Polecany do stosowania w hotelach, SPA, saunach oraz na pływalniach. Delikatnie perfumowany </w:t>
            </w:r>
            <w:r w:rsidR="005D589D">
              <w:rPr>
                <w:rFonts w:ascii="Times New Roman" w:hAnsi="Times New Roman" w:cs="Times New Roman"/>
                <w:sz w:val="20"/>
                <w:szCs w:val="20"/>
              </w:rPr>
              <w:t>(</w:t>
            </w:r>
            <w:r w:rsidRPr="0044358D">
              <w:rPr>
                <w:rFonts w:ascii="Times New Roman" w:hAnsi="Times New Roman" w:cs="Times New Roman"/>
                <w:sz w:val="20"/>
                <w:szCs w:val="20"/>
              </w:rPr>
              <w:t>typu LUX 2 in 1 Szampon i żel pod prysznic</w:t>
            </w:r>
            <w:r w:rsidR="005D589D">
              <w:rPr>
                <w:rFonts w:ascii="Times New Roman" w:hAnsi="Times New Roman" w:cs="Times New Roman"/>
                <w:sz w:val="20"/>
                <w:szCs w:val="20"/>
              </w:rPr>
              <w:t>). Poj.</w:t>
            </w:r>
            <w:r w:rsidRPr="0044358D">
              <w:rPr>
                <w:rFonts w:ascii="Times New Roman" w:hAnsi="Times New Roman" w:cs="Times New Roman"/>
                <w:sz w:val="20"/>
                <w:szCs w:val="20"/>
              </w:rPr>
              <w:t xml:space="preserve"> 5</w:t>
            </w:r>
            <w:r w:rsidR="005D589D">
              <w:rPr>
                <w:rFonts w:ascii="Times New Roman" w:hAnsi="Times New Roman" w:cs="Times New Roman"/>
                <w:sz w:val="20"/>
                <w:szCs w:val="20"/>
              </w:rPr>
              <w:t xml:space="preserve"> litrów.</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5D589D">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4358D" w:rsidRDefault="0054301E" w:rsidP="005D589D">
            <w:pPr>
              <w:spacing w:after="0"/>
              <w:ind w:left="57"/>
              <w:rPr>
                <w:rFonts w:ascii="Times New Roman" w:hAnsi="Times New Roman" w:cs="Times New Roman"/>
                <w:sz w:val="20"/>
                <w:szCs w:val="20"/>
              </w:rPr>
            </w:pPr>
            <w:r w:rsidRPr="0044358D">
              <w:rPr>
                <w:rFonts w:ascii="Times New Roman" w:hAnsi="Times New Roman" w:cs="Times New Roman"/>
                <w:sz w:val="20"/>
                <w:szCs w:val="20"/>
              </w:rPr>
              <w:t>Płyn do mycia ciała i wszystk</w:t>
            </w:r>
            <w:r w:rsidR="005D589D">
              <w:rPr>
                <w:rFonts w:ascii="Times New Roman" w:hAnsi="Times New Roman" w:cs="Times New Roman"/>
                <w:sz w:val="20"/>
                <w:szCs w:val="20"/>
              </w:rPr>
              <w:t>ich rodzajów włosów, odpowiedni</w:t>
            </w:r>
            <w:r w:rsidRPr="0044358D">
              <w:rPr>
                <w:rFonts w:ascii="Times New Roman" w:hAnsi="Times New Roman" w:cs="Times New Roman"/>
                <w:sz w:val="20"/>
                <w:szCs w:val="20"/>
              </w:rPr>
              <w:t xml:space="preserve"> do codziennego stosowania, posiadający dobre właściwości myjące, pielęgnujące, wygładzające i nawilżające,</w:t>
            </w:r>
            <w:r w:rsidR="005D589D">
              <w:rPr>
                <w:rFonts w:ascii="Times New Roman" w:hAnsi="Times New Roman" w:cs="Times New Roman"/>
                <w:sz w:val="20"/>
                <w:szCs w:val="20"/>
              </w:rPr>
              <w:t xml:space="preserve"> </w:t>
            </w:r>
            <w:r w:rsidRPr="0044358D">
              <w:rPr>
                <w:rFonts w:ascii="Times New Roman" w:hAnsi="Times New Roman" w:cs="Times New Roman"/>
                <w:sz w:val="20"/>
                <w:szCs w:val="20"/>
              </w:rPr>
              <w:t>o przyjemnym zapachu, kolor bia</w:t>
            </w:r>
            <w:r w:rsidR="005D589D">
              <w:rPr>
                <w:rFonts w:ascii="Times New Roman" w:hAnsi="Times New Roman" w:cs="Times New Roman"/>
                <w:sz w:val="20"/>
                <w:szCs w:val="20"/>
              </w:rPr>
              <w:t>ły, PH 5,5 (</w:t>
            </w:r>
            <w:r w:rsidRPr="0044358D">
              <w:rPr>
                <w:rFonts w:ascii="Times New Roman" w:hAnsi="Times New Roman" w:cs="Times New Roman"/>
                <w:sz w:val="20"/>
                <w:szCs w:val="20"/>
              </w:rPr>
              <w:t>typu Fashionline)</w:t>
            </w:r>
            <w:r w:rsidR="005D589D">
              <w:rPr>
                <w:rFonts w:ascii="Times New Roman" w:hAnsi="Times New Roman" w:cs="Times New Roman"/>
                <w:sz w:val="20"/>
                <w:szCs w:val="20"/>
              </w:rPr>
              <w:t>. Poj. 5 litrów.</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bl>
    <w:p w:rsidR="005D589D" w:rsidRDefault="005D589D"/>
    <w:tbl>
      <w:tblPr>
        <w:tblW w:w="14460" w:type="dxa"/>
        <w:tblInd w:w="713" w:type="dxa"/>
        <w:tblCellMar>
          <w:left w:w="0" w:type="dxa"/>
          <w:right w:w="0" w:type="dxa"/>
        </w:tblCellMar>
        <w:tblLook w:val="0000" w:firstRow="0" w:lastRow="0" w:firstColumn="0" w:lastColumn="0" w:noHBand="0" w:noVBand="0"/>
      </w:tblPr>
      <w:tblGrid>
        <w:gridCol w:w="568"/>
        <w:gridCol w:w="7513"/>
        <w:gridCol w:w="1559"/>
        <w:gridCol w:w="709"/>
        <w:gridCol w:w="851"/>
        <w:gridCol w:w="1559"/>
        <w:gridCol w:w="1701"/>
      </w:tblGrid>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Default="0054301E" w:rsidP="005D589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Krem do rąk, regenerujący i odżywiający, nawilżający skórę dłoni. Zawierający m.in. </w:t>
            </w:r>
          </w:p>
          <w:p w:rsidR="0054301E" w:rsidRPr="00407B24" w:rsidRDefault="005D589D" w:rsidP="005D589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allantoinę, glicerynę, rumianek, aloes, nagietek (</w:t>
            </w:r>
            <w:r w:rsidR="0054301E">
              <w:rPr>
                <w:rFonts w:ascii="Times New Roman" w:hAnsi="Times New Roman" w:cs="Times New Roman"/>
                <w:sz w:val="20"/>
                <w:szCs w:val="20"/>
              </w:rPr>
              <w:t>typu GARNIER, NIVEA)</w:t>
            </w:r>
            <w:r>
              <w:rPr>
                <w:rFonts w:ascii="Times New Roman" w:hAnsi="Times New Roman" w:cs="Times New Roman"/>
                <w:sz w:val="20"/>
                <w:szCs w:val="20"/>
              </w:rPr>
              <w:t xml:space="preserve">.Poj. </w:t>
            </w:r>
            <w:r w:rsidR="0054301E">
              <w:rPr>
                <w:rFonts w:ascii="Times New Roman" w:hAnsi="Times New Roman" w:cs="Times New Roman"/>
                <w:sz w:val="20"/>
                <w:szCs w:val="20"/>
              </w:rPr>
              <w:t>75-100 ml</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5D589D"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935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Default="0054301E" w:rsidP="005D589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Odplamiacz w butelce z atomizerem, przeznaczony do dywanów i tapicerki. Wzbogacony w aktywny tlen, który wnika głęboko we włókna, rozpuszcza plamy, usuwa brud oraz neutralizuje nieprzyjemne zapachy (typu Vanish)</w:t>
            </w:r>
            <w:r w:rsidR="005D589D">
              <w:rPr>
                <w:rFonts w:ascii="Times New Roman" w:hAnsi="Times New Roman" w:cs="Times New Roman"/>
                <w:sz w:val="20"/>
                <w:szCs w:val="20"/>
              </w:rPr>
              <w:t>. Poj.</w:t>
            </w:r>
            <w:r w:rsidRPr="00407B24">
              <w:rPr>
                <w:rFonts w:ascii="Times New Roman" w:hAnsi="Times New Roman" w:cs="Times New Roman"/>
                <w:sz w:val="20"/>
                <w:szCs w:val="20"/>
              </w:rPr>
              <w:t xml:space="preserve"> 500 ml</w:t>
            </w:r>
            <w:r w:rsidR="005D589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1191"/>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Default="005D589D" w:rsidP="005D589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Środek do czyszczenia dywanów</w:t>
            </w:r>
            <w:r w:rsidR="0054301E" w:rsidRPr="00407B24">
              <w:rPr>
                <w:rFonts w:ascii="Times New Roman" w:hAnsi="Times New Roman" w:cs="Times New Roman"/>
                <w:sz w:val="20"/>
                <w:szCs w:val="20"/>
              </w:rPr>
              <w:t xml:space="preserve"> o silnych właściwościach czyszczących</w:t>
            </w:r>
            <w:r>
              <w:rPr>
                <w:rFonts w:ascii="Times New Roman" w:hAnsi="Times New Roman" w:cs="Times New Roman"/>
                <w:sz w:val="20"/>
                <w:szCs w:val="20"/>
              </w:rPr>
              <w:t>,</w:t>
            </w:r>
            <w:r w:rsidR="0054301E" w:rsidRPr="00407B24">
              <w:rPr>
                <w:rFonts w:ascii="Times New Roman" w:hAnsi="Times New Roman" w:cs="Times New Roman"/>
                <w:sz w:val="20"/>
                <w:szCs w:val="20"/>
              </w:rPr>
              <w:t xml:space="preserve"> tworzący suchą pianę, która czyszcząc wykładziny dywanowe nie powodu</w:t>
            </w:r>
            <w:r w:rsidR="0054301E">
              <w:rPr>
                <w:rFonts w:ascii="Times New Roman" w:hAnsi="Times New Roman" w:cs="Times New Roman"/>
                <w:sz w:val="20"/>
                <w:szCs w:val="20"/>
              </w:rPr>
              <w:t>je</w:t>
            </w:r>
            <w:r w:rsidR="0054301E" w:rsidRPr="00407B24">
              <w:rPr>
                <w:rFonts w:ascii="Times New Roman" w:hAnsi="Times New Roman" w:cs="Times New Roman"/>
                <w:sz w:val="20"/>
                <w:szCs w:val="20"/>
              </w:rPr>
              <w:t xml:space="preserve"> jej przemoczenia, nie zawierający wybielaczy i środków rozjaśniających, odświeżający kolory oraz po</w:t>
            </w:r>
            <w:r>
              <w:rPr>
                <w:rFonts w:ascii="Times New Roman" w:hAnsi="Times New Roman" w:cs="Times New Roman"/>
                <w:sz w:val="20"/>
                <w:szCs w:val="20"/>
              </w:rPr>
              <w:t xml:space="preserve">zostawiający przyjemny zapach. </w:t>
            </w:r>
            <w:r w:rsidR="0054301E" w:rsidRPr="00407B24">
              <w:rPr>
                <w:rFonts w:ascii="Times New Roman" w:hAnsi="Times New Roman" w:cs="Times New Roman"/>
                <w:sz w:val="20"/>
                <w:szCs w:val="20"/>
              </w:rPr>
              <w:t>Nadający się do prania ręcznego jak i mechanicznego (typu TAPIS MERIDA)</w:t>
            </w:r>
            <w:r>
              <w:rPr>
                <w:rFonts w:ascii="Times New Roman" w:hAnsi="Times New Roman" w:cs="Times New Roman"/>
                <w:sz w:val="20"/>
                <w:szCs w:val="20"/>
              </w:rPr>
              <w:t>.</w:t>
            </w:r>
            <w:r w:rsidR="0054301E" w:rsidRPr="00407B24">
              <w:rPr>
                <w:rFonts w:ascii="Times New Roman" w:hAnsi="Times New Roman" w:cs="Times New Roman"/>
                <w:sz w:val="20"/>
                <w:szCs w:val="20"/>
              </w:rPr>
              <w:t xml:space="preserve"> </w:t>
            </w:r>
            <w:r>
              <w:rPr>
                <w:rFonts w:ascii="Times New Roman" w:hAnsi="Times New Roman" w:cs="Times New Roman"/>
                <w:sz w:val="20"/>
                <w:szCs w:val="20"/>
              </w:rPr>
              <w:t xml:space="preserve">Poj. </w:t>
            </w:r>
            <w:r w:rsidR="0054301E" w:rsidRPr="00407B24">
              <w:rPr>
                <w:rFonts w:ascii="Times New Roman" w:hAnsi="Times New Roman" w:cs="Times New Roman"/>
                <w:sz w:val="20"/>
                <w:szCs w:val="20"/>
              </w:rPr>
              <w:t>10 litrów</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D589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5D589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Urządzenie zapac</w:t>
            </w:r>
            <w:r w:rsidR="0090215A">
              <w:rPr>
                <w:rFonts w:ascii="Times New Roman" w:hAnsi="Times New Roman" w:cs="Times New Roman"/>
                <w:sz w:val="20"/>
                <w:szCs w:val="20"/>
              </w:rPr>
              <w:t xml:space="preserve">howe – elektryczne do kontaktu </w:t>
            </w:r>
            <w:r w:rsidRPr="00407B24">
              <w:rPr>
                <w:rFonts w:ascii="Times New Roman" w:hAnsi="Times New Roman" w:cs="Times New Roman"/>
                <w:sz w:val="20"/>
                <w:szCs w:val="20"/>
              </w:rPr>
              <w:t>(typu Ambi Pur)</w:t>
            </w:r>
            <w:r w:rsidR="0090215A">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90215A"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90215A" w:rsidP="0090215A">
            <w:pPr>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Wkład nadający się do </w:t>
            </w:r>
            <w:r w:rsidR="0054301E" w:rsidRPr="00407B24">
              <w:rPr>
                <w:rFonts w:ascii="Times New Roman" w:hAnsi="Times New Roman" w:cs="Times New Roman"/>
                <w:sz w:val="20"/>
                <w:szCs w:val="20"/>
              </w:rPr>
              <w:t>urządzenia zap</w:t>
            </w:r>
            <w:r>
              <w:rPr>
                <w:rFonts w:ascii="Times New Roman" w:hAnsi="Times New Roman" w:cs="Times New Roman"/>
                <w:sz w:val="20"/>
                <w:szCs w:val="20"/>
              </w:rPr>
              <w:t>achowo – elektrycznego typu Ambi Pur</w:t>
            </w:r>
            <w:r w:rsidR="0054301E" w:rsidRPr="00407B24">
              <w:rPr>
                <w:rFonts w:ascii="Times New Roman" w:hAnsi="Times New Roman" w:cs="Times New Roman"/>
                <w:sz w:val="20"/>
                <w:szCs w:val="20"/>
              </w:rPr>
              <w:t>, zapewniający świeży zapach</w:t>
            </w:r>
            <w:r>
              <w:rPr>
                <w:rFonts w:ascii="Times New Roman" w:hAnsi="Times New Roman" w:cs="Times New Roman"/>
                <w:sz w:val="20"/>
                <w:szCs w:val="20"/>
              </w:rPr>
              <w:t>, różne zapachy. Poj.</w:t>
            </w:r>
            <w:r w:rsidR="0054301E" w:rsidRPr="00407B24">
              <w:rPr>
                <w:rFonts w:ascii="Times New Roman" w:hAnsi="Times New Roman" w:cs="Times New Roman"/>
                <w:sz w:val="20"/>
                <w:szCs w:val="20"/>
              </w:rPr>
              <w:t xml:space="preserve"> 20 ml</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90215A"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90215A"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54301E">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90215A">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Wkład nadający się do urządzenia zapachowego Freshmatic, zapewniający świeży zapach, </w:t>
            </w:r>
            <w:r w:rsidR="0090215A" w:rsidRPr="00407B24">
              <w:rPr>
                <w:rFonts w:ascii="Times New Roman" w:hAnsi="Times New Roman" w:cs="Times New Roman"/>
                <w:sz w:val="20"/>
                <w:szCs w:val="20"/>
              </w:rPr>
              <w:t xml:space="preserve">różne zapachy </w:t>
            </w:r>
            <w:r w:rsidRPr="00407B24">
              <w:rPr>
                <w:rFonts w:ascii="Times New Roman" w:hAnsi="Times New Roman" w:cs="Times New Roman"/>
                <w:sz w:val="20"/>
                <w:szCs w:val="20"/>
              </w:rPr>
              <w:t>(typu AIR WICK</w:t>
            </w:r>
            <w:r>
              <w:rPr>
                <w:rFonts w:ascii="Times New Roman" w:hAnsi="Times New Roman" w:cs="Times New Roman"/>
                <w:sz w:val="20"/>
                <w:szCs w:val="20"/>
              </w:rPr>
              <w:t>)</w:t>
            </w:r>
            <w:r w:rsidR="00AB172D">
              <w:rPr>
                <w:rFonts w:ascii="Times New Roman" w:hAnsi="Times New Roman" w:cs="Times New Roman"/>
                <w:sz w:val="20"/>
                <w:szCs w:val="20"/>
              </w:rPr>
              <w:t xml:space="preserve">. Poj. </w:t>
            </w:r>
            <w:r w:rsidRPr="00407B24">
              <w:rPr>
                <w:rFonts w:ascii="Times New Roman" w:hAnsi="Times New Roman" w:cs="Times New Roman"/>
                <w:sz w:val="20"/>
                <w:szCs w:val="20"/>
              </w:rPr>
              <w:t>250 ml</w:t>
            </w:r>
            <w:r w:rsidR="00AB172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AB172D"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AB172D"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AB172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Wymienny wkład aerozolowy do elektronicznych odświeżaczy</w:t>
            </w:r>
            <w:r w:rsidR="00AB172D">
              <w:rPr>
                <w:rFonts w:ascii="Times New Roman" w:hAnsi="Times New Roman" w:cs="Times New Roman"/>
                <w:sz w:val="20"/>
                <w:szCs w:val="20"/>
              </w:rPr>
              <w:t>,</w:t>
            </w:r>
            <w:r w:rsidRPr="00407B24">
              <w:rPr>
                <w:rFonts w:ascii="Times New Roman" w:hAnsi="Times New Roman" w:cs="Times New Roman"/>
                <w:sz w:val="20"/>
                <w:szCs w:val="20"/>
              </w:rPr>
              <w:t xml:space="preserve"> nadający się do u</w:t>
            </w:r>
            <w:r w:rsidR="00AB172D">
              <w:rPr>
                <w:rFonts w:ascii="Times New Roman" w:hAnsi="Times New Roman" w:cs="Times New Roman"/>
                <w:sz w:val="20"/>
                <w:szCs w:val="20"/>
              </w:rPr>
              <w:t xml:space="preserve">rządzenia typu Merida SELECT+ i </w:t>
            </w:r>
            <w:r w:rsidRPr="00407B24">
              <w:rPr>
                <w:rFonts w:ascii="Times New Roman" w:hAnsi="Times New Roman" w:cs="Times New Roman"/>
                <w:sz w:val="20"/>
                <w:szCs w:val="20"/>
              </w:rPr>
              <w:t>PULSE II, wkład zapach</w:t>
            </w:r>
            <w:r w:rsidR="00AB172D">
              <w:rPr>
                <w:rFonts w:ascii="Times New Roman" w:hAnsi="Times New Roman" w:cs="Times New Roman"/>
                <w:sz w:val="20"/>
                <w:szCs w:val="20"/>
              </w:rPr>
              <w:t>owy zapewniający 3000 rozpyleń. P</w:t>
            </w:r>
            <w:r w:rsidRPr="00407B24">
              <w:rPr>
                <w:rFonts w:ascii="Times New Roman" w:hAnsi="Times New Roman" w:cs="Times New Roman"/>
                <w:sz w:val="20"/>
                <w:szCs w:val="20"/>
              </w:rPr>
              <w:t>oj. 243 ml</w:t>
            </w:r>
            <w:r w:rsidR="00AB172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AB172D"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AB172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Zawieszki/saszetki  przeciw molom z naturalnym olejkiem cedrowym, o zapachu świeżych kwiatów, ochrona przez 3 miesiące, nie brudzące ubrań, bezpieczne dla kaszmiru i jedwabiu (typu RAID)</w:t>
            </w:r>
            <w:r w:rsidR="00AB172D">
              <w:rPr>
                <w:rFonts w:ascii="Times New Roman" w:hAnsi="Times New Roman" w:cs="Times New Roman"/>
                <w:sz w:val="20"/>
                <w:szCs w:val="20"/>
              </w:rPr>
              <w:t>. O</w:t>
            </w:r>
            <w:r w:rsidRPr="00407B24">
              <w:rPr>
                <w:rFonts w:ascii="Times New Roman" w:hAnsi="Times New Roman" w:cs="Times New Roman"/>
                <w:sz w:val="20"/>
                <w:szCs w:val="20"/>
              </w:rPr>
              <w:t>pakowanie 12 szt.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AB172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1191"/>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291F7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AB172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P</w:t>
            </w:r>
            <w:r w:rsidRPr="00407B24">
              <w:rPr>
                <w:rFonts w:ascii="Times New Roman" w:hAnsi="Times New Roman" w:cs="Times New Roman"/>
                <w:sz w:val="20"/>
                <w:szCs w:val="20"/>
              </w:rPr>
              <w:t>reparat grzybobójczy do fug. Środek grzybobójczy - bezbarwny preparat skuteczny w walce z grzybami i pleśnią. Może być stosowany na powierzchnie wcześniej malowane oraz w pomieszczeniach o podwyższonej wilgotności  np. basenach, łazienkach, pralniach i kuchniach, bezzapachowy, posiadający właściwości bioochronne i biobójcze (typu Tytan)</w:t>
            </w:r>
            <w:r w:rsidR="00AB172D">
              <w:rPr>
                <w:rFonts w:ascii="Times New Roman" w:hAnsi="Times New Roman" w:cs="Times New Roman"/>
                <w:sz w:val="20"/>
                <w:szCs w:val="20"/>
              </w:rPr>
              <w:t>. Poj.</w:t>
            </w:r>
            <w:r w:rsidRPr="00407B24">
              <w:rPr>
                <w:rFonts w:ascii="Times New Roman" w:hAnsi="Times New Roman" w:cs="Times New Roman"/>
                <w:sz w:val="20"/>
                <w:szCs w:val="20"/>
              </w:rPr>
              <w:t xml:space="preserve"> 1 litr</w:t>
            </w:r>
            <w:r w:rsidR="00AB172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AB172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AB172D"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E175AA">
            <w:pPr>
              <w:spacing w:after="0" w:line="240" w:lineRule="auto"/>
              <w:ind w:left="57"/>
              <w:rPr>
                <w:rFonts w:ascii="Times New Roman" w:hAnsi="Times New Roman" w:cs="Times New Roman"/>
                <w:sz w:val="20"/>
                <w:szCs w:val="20"/>
              </w:rPr>
            </w:pPr>
            <w:r w:rsidRPr="00407B24">
              <w:rPr>
                <w:rFonts w:ascii="Times New Roman" w:hAnsi="Times New Roman" w:cs="Times New Roman"/>
                <w:color w:val="000000"/>
                <w:sz w:val="20"/>
                <w:szCs w:val="20"/>
              </w:rPr>
              <w:t>Środek</w:t>
            </w:r>
            <w:r w:rsidR="00E175AA">
              <w:rPr>
                <w:rFonts w:ascii="Times New Roman" w:hAnsi="Times New Roman" w:cs="Times New Roman"/>
                <w:color w:val="000000"/>
                <w:sz w:val="20"/>
                <w:szCs w:val="20"/>
              </w:rPr>
              <w:t xml:space="preserve"> czyszczący na bazie alkoholu (</w:t>
            </w:r>
            <w:r w:rsidRPr="00407B24">
              <w:rPr>
                <w:rFonts w:ascii="Times New Roman" w:hAnsi="Times New Roman" w:cs="Times New Roman"/>
                <w:color w:val="000000"/>
                <w:sz w:val="20"/>
                <w:szCs w:val="20"/>
              </w:rPr>
              <w:t>typu Herkulan_P 301</w:t>
            </w:r>
            <w:r w:rsidR="00E175AA">
              <w:rPr>
                <w:rFonts w:ascii="Times New Roman" w:hAnsi="Times New Roman" w:cs="Times New Roman"/>
                <w:color w:val="000000"/>
                <w:sz w:val="20"/>
                <w:szCs w:val="20"/>
              </w:rPr>
              <w:t xml:space="preserve">). Poj. </w:t>
            </w:r>
            <w:r w:rsidRPr="00407B24">
              <w:rPr>
                <w:rFonts w:ascii="Times New Roman" w:hAnsi="Times New Roman" w:cs="Times New Roman"/>
                <w:color w:val="000000"/>
                <w:sz w:val="20"/>
                <w:szCs w:val="20"/>
              </w:rPr>
              <w:t>10 litrów</w:t>
            </w:r>
            <w:r w:rsidR="00E175AA">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E175AA"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E175AA">
            <w:pPr>
              <w:spacing w:after="0" w:line="240" w:lineRule="auto"/>
              <w:ind w:left="57"/>
              <w:rPr>
                <w:rFonts w:ascii="Times New Roman" w:hAnsi="Times New Roman" w:cs="Times New Roman"/>
                <w:sz w:val="20"/>
                <w:szCs w:val="20"/>
              </w:rPr>
            </w:pPr>
            <w:r w:rsidRPr="00407B24">
              <w:rPr>
                <w:rFonts w:ascii="Times New Roman" w:hAnsi="Times New Roman" w:cs="Times New Roman"/>
                <w:color w:val="000000"/>
                <w:sz w:val="20"/>
                <w:szCs w:val="20"/>
              </w:rPr>
              <w:t>Środek do czyszczenia sani</w:t>
            </w:r>
            <w:r w:rsidR="00E175AA">
              <w:rPr>
                <w:rFonts w:ascii="Times New Roman" w:hAnsi="Times New Roman" w:cs="Times New Roman"/>
                <w:color w:val="000000"/>
                <w:sz w:val="20"/>
                <w:szCs w:val="20"/>
              </w:rPr>
              <w:t>tariatów (</w:t>
            </w:r>
            <w:r w:rsidRPr="00407B24">
              <w:rPr>
                <w:rFonts w:ascii="Times New Roman" w:hAnsi="Times New Roman" w:cs="Times New Roman"/>
                <w:color w:val="000000"/>
                <w:sz w:val="20"/>
                <w:szCs w:val="20"/>
              </w:rPr>
              <w:t>typu Herkulan_S 607</w:t>
            </w:r>
            <w:r w:rsidR="00E175AA">
              <w:rPr>
                <w:rFonts w:ascii="Times New Roman" w:hAnsi="Times New Roman" w:cs="Times New Roman"/>
                <w:color w:val="000000"/>
                <w:sz w:val="20"/>
                <w:szCs w:val="20"/>
              </w:rPr>
              <w:t xml:space="preserve">). Poj. </w:t>
            </w:r>
            <w:r w:rsidRPr="00407B24">
              <w:rPr>
                <w:rFonts w:ascii="Times New Roman" w:hAnsi="Times New Roman" w:cs="Times New Roman"/>
                <w:color w:val="000000"/>
                <w:sz w:val="20"/>
                <w:szCs w:val="20"/>
              </w:rPr>
              <w:t>5 litrów</w:t>
            </w:r>
            <w:r w:rsidR="00E175AA">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E175AA"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E175AA">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Środek</w:t>
            </w:r>
            <w:r w:rsidR="00E175AA">
              <w:rPr>
                <w:rFonts w:ascii="Times New Roman" w:hAnsi="Times New Roman" w:cs="Times New Roman"/>
                <w:color w:val="000000"/>
                <w:sz w:val="20"/>
                <w:szCs w:val="20"/>
              </w:rPr>
              <w:t xml:space="preserve"> do gruntownego czyszczenia WC (</w:t>
            </w:r>
            <w:r>
              <w:rPr>
                <w:rFonts w:ascii="Times New Roman" w:hAnsi="Times New Roman" w:cs="Times New Roman"/>
                <w:color w:val="000000"/>
                <w:sz w:val="20"/>
                <w:szCs w:val="20"/>
              </w:rPr>
              <w:t>typu Herkulan_S 603</w:t>
            </w:r>
            <w:r w:rsidR="00E175AA">
              <w:rPr>
                <w:rFonts w:ascii="Times New Roman" w:hAnsi="Times New Roman" w:cs="Times New Roman"/>
                <w:color w:val="000000"/>
                <w:sz w:val="20"/>
                <w:szCs w:val="20"/>
              </w:rPr>
              <w:t xml:space="preserve">). Poj. </w:t>
            </w:r>
            <w:r>
              <w:rPr>
                <w:rFonts w:ascii="Times New Roman" w:hAnsi="Times New Roman" w:cs="Times New Roman"/>
                <w:color w:val="000000"/>
                <w:sz w:val="20"/>
                <w:szCs w:val="20"/>
              </w:rPr>
              <w:t>10 litrów</w:t>
            </w:r>
            <w:r w:rsidR="00E175AA">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Default="00E175AA" w:rsidP="0054301E">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4301E" w:rsidP="0054301E">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E175AA" w:rsidP="00E175AA">
            <w:pPr>
              <w:spacing w:after="0" w:line="240" w:lineRule="auto"/>
              <w:ind w:left="57"/>
              <w:rPr>
                <w:rFonts w:ascii="Times New Roman" w:hAnsi="Times New Roman" w:cs="Times New Roman"/>
                <w:sz w:val="20"/>
                <w:szCs w:val="20"/>
              </w:rPr>
            </w:pPr>
            <w:r>
              <w:rPr>
                <w:rFonts w:ascii="Times New Roman" w:hAnsi="Times New Roman" w:cs="Times New Roman"/>
                <w:sz w:val="20"/>
                <w:szCs w:val="20"/>
              </w:rPr>
              <w:t>Olejek zapachowy (</w:t>
            </w:r>
            <w:r w:rsidR="0054301E" w:rsidRPr="00407B24">
              <w:rPr>
                <w:rFonts w:ascii="Times New Roman" w:hAnsi="Times New Roman" w:cs="Times New Roman"/>
                <w:sz w:val="20"/>
                <w:szCs w:val="20"/>
              </w:rPr>
              <w:t>typu Herkulan_S 609</w:t>
            </w:r>
            <w:r>
              <w:rPr>
                <w:rFonts w:ascii="Times New Roman" w:hAnsi="Times New Roman" w:cs="Times New Roman"/>
                <w:sz w:val="20"/>
                <w:szCs w:val="20"/>
              </w:rPr>
              <w:t xml:space="preserve">). Poj. </w:t>
            </w:r>
            <w:r w:rsidR="0054301E" w:rsidRPr="00407B24">
              <w:rPr>
                <w:rFonts w:ascii="Times New Roman" w:hAnsi="Times New Roman" w:cs="Times New Roman"/>
                <w:sz w:val="20"/>
                <w:szCs w:val="20"/>
              </w:rPr>
              <w:t>1 litr</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E175AA"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E175AA">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Płyn płuczący do pieców konwekcyjno-parowych, odkamieniacz. Preparat do samoczynnego usuwania zapi</w:t>
            </w:r>
            <w:r w:rsidR="00E175AA">
              <w:rPr>
                <w:rFonts w:ascii="Times New Roman" w:hAnsi="Times New Roman" w:cs="Times New Roman"/>
                <w:sz w:val="20"/>
                <w:szCs w:val="20"/>
              </w:rPr>
              <w:t>eczonego tłuszczu oraz zadymień.</w:t>
            </w:r>
            <w:r w:rsidRPr="00407B24">
              <w:rPr>
                <w:rFonts w:ascii="Times New Roman" w:hAnsi="Times New Roman" w:cs="Times New Roman"/>
                <w:sz w:val="20"/>
                <w:szCs w:val="20"/>
              </w:rPr>
              <w:t xml:space="preserve"> Skutecznie czyszczący piekarniki, grille, szyby kominkowe, piece konwekcyjne, blachy piekarnicze, rożna, patelnie, frytkownice, płyty grillowe itp. (typu Remix)</w:t>
            </w:r>
            <w:r w:rsidR="00E175AA">
              <w:rPr>
                <w:rFonts w:ascii="Times New Roman" w:hAnsi="Times New Roman" w:cs="Times New Roman"/>
                <w:sz w:val="20"/>
                <w:szCs w:val="20"/>
              </w:rPr>
              <w:t>. Poj.</w:t>
            </w:r>
            <w:r w:rsidRPr="00407B24">
              <w:rPr>
                <w:rFonts w:ascii="Times New Roman" w:hAnsi="Times New Roman" w:cs="Times New Roman"/>
                <w:sz w:val="20"/>
                <w:szCs w:val="20"/>
              </w:rPr>
              <w:t xml:space="preserve"> 5 litrów</w:t>
            </w:r>
            <w:r w:rsidR="00E175AA">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E175AA"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E175AA"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E175AA">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Płyn płuczący</w:t>
            </w:r>
            <w:r w:rsidR="00E175AA">
              <w:rPr>
                <w:rFonts w:ascii="Times New Roman" w:hAnsi="Times New Roman" w:cs="Times New Roman"/>
                <w:sz w:val="20"/>
                <w:szCs w:val="20"/>
              </w:rPr>
              <w:t xml:space="preserve"> z atomizerem</w:t>
            </w:r>
            <w:r w:rsidRPr="00407B24">
              <w:rPr>
                <w:rFonts w:ascii="Times New Roman" w:hAnsi="Times New Roman" w:cs="Times New Roman"/>
                <w:sz w:val="20"/>
                <w:szCs w:val="20"/>
              </w:rPr>
              <w:t xml:space="preserve"> do pieców konwekcyjno-parowych, odkamieniacz. Preparat do samoczynnego usuwania zapieczonego tłuszczu oraz zadymień. Skutecznie czyszczący piekarniki, grille, szyby kominkowe, piece konwekcyjne, blachy piekarnicze, rożna, patelnie, frytkownice, płyty grillowe i</w:t>
            </w:r>
            <w:r w:rsidR="00E175AA">
              <w:rPr>
                <w:rFonts w:ascii="Times New Roman" w:hAnsi="Times New Roman" w:cs="Times New Roman"/>
                <w:sz w:val="20"/>
                <w:szCs w:val="20"/>
              </w:rPr>
              <w:t xml:space="preserve">tp. (typu Remix). Poj. </w:t>
            </w:r>
            <w:r w:rsidRPr="00407B24">
              <w:rPr>
                <w:rFonts w:ascii="Times New Roman" w:hAnsi="Times New Roman" w:cs="Times New Roman"/>
                <w:sz w:val="20"/>
                <w:szCs w:val="20"/>
              </w:rPr>
              <w:t>600 ml</w:t>
            </w:r>
            <w:r w:rsidR="00E175AA">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E175AA"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047495" w:rsidRDefault="0054301E" w:rsidP="00E175AA">
            <w:pPr>
              <w:spacing w:after="0" w:line="240" w:lineRule="auto"/>
              <w:ind w:left="57"/>
              <w:rPr>
                <w:rFonts w:ascii="Times New Roman" w:hAnsi="Times New Roman" w:cs="Times New Roman"/>
                <w:color w:val="FF0000"/>
                <w:sz w:val="20"/>
                <w:szCs w:val="20"/>
              </w:rPr>
            </w:pPr>
            <w:r w:rsidRPr="0044358D">
              <w:rPr>
                <w:rFonts w:ascii="Times New Roman" w:hAnsi="Times New Roman" w:cs="Times New Roman"/>
                <w:sz w:val="20"/>
                <w:szCs w:val="20"/>
              </w:rPr>
              <w:t>Zasadowy płyn płuczący do pieców konwekcyjno-p</w:t>
            </w:r>
            <w:r w:rsidR="00E175AA">
              <w:rPr>
                <w:rFonts w:ascii="Times New Roman" w:hAnsi="Times New Roman" w:cs="Times New Roman"/>
                <w:sz w:val="20"/>
                <w:szCs w:val="20"/>
              </w:rPr>
              <w:t>arowych o potrójnym działaniu (</w:t>
            </w:r>
            <w:r w:rsidRPr="0044358D">
              <w:rPr>
                <w:rFonts w:ascii="Times New Roman" w:hAnsi="Times New Roman" w:cs="Times New Roman"/>
                <w:sz w:val="20"/>
                <w:szCs w:val="20"/>
              </w:rPr>
              <w:t>myje, spłukuje, odkamienia)</w:t>
            </w:r>
            <w:r w:rsidR="00E175AA">
              <w:rPr>
                <w:rFonts w:ascii="Times New Roman" w:hAnsi="Times New Roman" w:cs="Times New Roman"/>
                <w:sz w:val="20"/>
                <w:szCs w:val="20"/>
              </w:rPr>
              <w:t>,</w:t>
            </w:r>
            <w:r w:rsidRPr="0044358D">
              <w:rPr>
                <w:rFonts w:ascii="Times New Roman" w:hAnsi="Times New Roman" w:cs="Times New Roman"/>
                <w:sz w:val="20"/>
                <w:szCs w:val="20"/>
              </w:rPr>
              <w:t xml:space="preserve"> przeznaczony do samoczynnego mycia komory pieczenia, nabłyszczający komorę nie</w:t>
            </w:r>
            <w:r w:rsidR="00196B9E">
              <w:rPr>
                <w:rFonts w:ascii="Times New Roman" w:hAnsi="Times New Roman" w:cs="Times New Roman"/>
                <w:sz w:val="20"/>
                <w:szCs w:val="20"/>
              </w:rPr>
              <w:t xml:space="preserve"> </w:t>
            </w:r>
            <w:r w:rsidRPr="0044358D">
              <w:rPr>
                <w:rFonts w:ascii="Times New Roman" w:hAnsi="Times New Roman" w:cs="Times New Roman"/>
                <w:sz w:val="20"/>
                <w:szCs w:val="20"/>
              </w:rPr>
              <w:t>poz</w:t>
            </w:r>
            <w:r w:rsidR="00E175AA">
              <w:rPr>
                <w:rFonts w:ascii="Times New Roman" w:hAnsi="Times New Roman" w:cs="Times New Roman"/>
                <w:sz w:val="20"/>
                <w:szCs w:val="20"/>
              </w:rPr>
              <w:t>o</w:t>
            </w:r>
            <w:r w:rsidRPr="0044358D">
              <w:rPr>
                <w:rFonts w:ascii="Times New Roman" w:hAnsi="Times New Roman" w:cs="Times New Roman"/>
                <w:sz w:val="20"/>
                <w:szCs w:val="20"/>
              </w:rPr>
              <w:t>st</w:t>
            </w:r>
            <w:r w:rsidR="00196B9E">
              <w:rPr>
                <w:rFonts w:ascii="Times New Roman" w:hAnsi="Times New Roman" w:cs="Times New Roman"/>
                <w:sz w:val="20"/>
                <w:szCs w:val="20"/>
              </w:rPr>
              <w:t>awiają</w:t>
            </w:r>
            <w:r w:rsidRPr="0044358D">
              <w:rPr>
                <w:rFonts w:ascii="Times New Roman" w:hAnsi="Times New Roman" w:cs="Times New Roman"/>
                <w:sz w:val="20"/>
                <w:szCs w:val="20"/>
              </w:rPr>
              <w:t>c smug, zabezpieczający i chroniący uszczelki ( Hendi CombiClean</w:t>
            </w:r>
            <w:r w:rsidR="00196B9E">
              <w:rPr>
                <w:rFonts w:ascii="Times New Roman" w:hAnsi="Times New Roman" w:cs="Times New Roman"/>
                <w:sz w:val="20"/>
                <w:szCs w:val="20"/>
              </w:rPr>
              <w:t>). Poj. 10 litrów.</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Default="00196B9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196B9E">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Preparat na bazie alkoholu do mycia różnego typu pojemników szklanych i plastikowych oraz lodówek i zamrażarek, stosowanych w gastronomii, odtłuszczający myte powierzchnie, nie pozostawiający smug oraz zacieków, nie wymagający spłukiwania. Może być używany w temperaturach ujemnych do -20 °C (typu TENZI)</w:t>
            </w:r>
            <w:r w:rsidR="00196B9E">
              <w:rPr>
                <w:rFonts w:ascii="Times New Roman" w:hAnsi="Times New Roman" w:cs="Times New Roman"/>
                <w:sz w:val="20"/>
                <w:szCs w:val="20"/>
              </w:rPr>
              <w:t>. Poj.</w:t>
            </w:r>
            <w:r w:rsidRPr="00407B24">
              <w:rPr>
                <w:rFonts w:ascii="Times New Roman" w:hAnsi="Times New Roman" w:cs="Times New Roman"/>
                <w:sz w:val="20"/>
                <w:szCs w:val="20"/>
              </w:rPr>
              <w:t xml:space="preserve"> 5 litrów</w:t>
            </w:r>
            <w:r w:rsidR="00196B9E">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96B9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196B9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Preparat - proszek z dodatkiem aktywnego tlenu do usuwania garbników oraz osadów kawowych w </w:t>
            </w:r>
            <w:r w:rsidR="00196B9E">
              <w:rPr>
                <w:rFonts w:ascii="Times New Roman" w:hAnsi="Times New Roman" w:cs="Times New Roman"/>
                <w:color w:val="000000"/>
                <w:sz w:val="20"/>
                <w:szCs w:val="20"/>
              </w:rPr>
              <w:t xml:space="preserve">ekspresach do kawy. </w:t>
            </w:r>
            <w:r w:rsidRPr="00407B24">
              <w:rPr>
                <w:rFonts w:ascii="Times New Roman" w:hAnsi="Times New Roman" w:cs="Times New Roman"/>
                <w:color w:val="000000"/>
                <w:sz w:val="20"/>
                <w:szCs w:val="20"/>
              </w:rPr>
              <w:t>Czyszczący porcelanę oraz wewnętrzne powierzchnie termosów z osadów po kawie i herbacie (typu HENDI)</w:t>
            </w:r>
            <w:r w:rsidR="00196B9E">
              <w:rPr>
                <w:rFonts w:ascii="Times New Roman" w:hAnsi="Times New Roman" w:cs="Times New Roman"/>
                <w:color w:val="000000"/>
                <w:sz w:val="20"/>
                <w:szCs w:val="20"/>
              </w:rPr>
              <w:t xml:space="preserve">. Poj. </w:t>
            </w:r>
            <w:r w:rsidRPr="00407B24">
              <w:rPr>
                <w:rFonts w:ascii="Times New Roman" w:hAnsi="Times New Roman" w:cs="Times New Roman"/>
                <w:color w:val="000000"/>
                <w:sz w:val="20"/>
                <w:szCs w:val="20"/>
              </w:rPr>
              <w:t>1 kg</w:t>
            </w:r>
            <w:r w:rsidR="00196B9E">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96B9E" w:rsidP="0054301E">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196B9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196B9E" w:rsidP="00196B9E">
            <w:pPr>
              <w:spacing w:before="20" w:after="0" w:line="240" w:lineRule="auto"/>
              <w:ind w:left="57"/>
              <w:contextualSpacing/>
              <w:rPr>
                <w:rFonts w:ascii="Times New Roman" w:hAnsi="Times New Roman" w:cs="Times New Roman"/>
                <w:sz w:val="20"/>
                <w:szCs w:val="20"/>
              </w:rPr>
            </w:pPr>
            <w:r>
              <w:rPr>
                <w:rFonts w:ascii="Times New Roman" w:hAnsi="Times New Roman" w:cs="Times New Roman"/>
                <w:color w:val="000000"/>
                <w:sz w:val="20"/>
                <w:szCs w:val="20"/>
              </w:rPr>
              <w:t>Z</w:t>
            </w:r>
            <w:r w:rsidR="0054301E" w:rsidRPr="00407B24">
              <w:rPr>
                <w:rFonts w:ascii="Times New Roman" w:hAnsi="Times New Roman" w:cs="Times New Roman"/>
                <w:color w:val="000000"/>
                <w:sz w:val="20"/>
                <w:szCs w:val="20"/>
              </w:rPr>
              <w:t>agęszczony płyn do czyszczenia i dezynfekcji urządzeń i pomieszczeń sanitarnych, z aplikatorem do dozowania, na bazie chloru, zakres działania bakteriobójczy, wirusobójczy i grzybobójczy</w:t>
            </w:r>
            <w:r>
              <w:rPr>
                <w:rFonts w:ascii="Times New Roman" w:hAnsi="Times New Roman" w:cs="Times New Roman"/>
                <w:color w:val="000000"/>
                <w:sz w:val="20"/>
                <w:szCs w:val="20"/>
              </w:rPr>
              <w:t>,</w:t>
            </w:r>
            <w:r w:rsidR="0054301E" w:rsidRPr="00407B24">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różne rodzaje</w:t>
            </w:r>
            <w:r>
              <w:rPr>
                <w:rFonts w:ascii="Times New Roman" w:hAnsi="Times New Roman" w:cs="Times New Roman"/>
                <w:color w:val="000000"/>
                <w:sz w:val="20"/>
                <w:szCs w:val="20"/>
              </w:rPr>
              <w:t xml:space="preserve"> (typu Domestos). Poj. </w:t>
            </w:r>
            <w:r w:rsidR="0054301E" w:rsidRPr="00407B24">
              <w:rPr>
                <w:rFonts w:ascii="Times New Roman" w:hAnsi="Times New Roman" w:cs="Times New Roman"/>
                <w:color w:val="000000"/>
                <w:sz w:val="20"/>
                <w:szCs w:val="20"/>
              </w:rPr>
              <w:t>750 ml</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96B9E" w:rsidP="0054301E">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196B9E" w:rsidRDefault="0054301E" w:rsidP="00196B9E">
            <w:pPr>
              <w:spacing w:before="20" w:after="0" w:line="240" w:lineRule="auto"/>
              <w:ind w:left="57"/>
              <w:contextualSpacing/>
              <w:rPr>
                <w:rFonts w:ascii="Times New Roman" w:hAnsi="Times New Roman" w:cs="Times New Roman"/>
                <w:color w:val="000000"/>
                <w:sz w:val="20"/>
                <w:szCs w:val="20"/>
              </w:rPr>
            </w:pPr>
            <w:r w:rsidRPr="00407B24">
              <w:rPr>
                <w:rFonts w:ascii="Times New Roman" w:hAnsi="Times New Roman" w:cs="Times New Roman"/>
                <w:color w:val="000000"/>
                <w:sz w:val="20"/>
                <w:szCs w:val="20"/>
              </w:rPr>
              <w:t>Preparat w granulkach do udrożniania rur i syfonów</w:t>
            </w:r>
            <w:r w:rsidR="00196B9E">
              <w:rPr>
                <w:rFonts w:ascii="Times New Roman" w:hAnsi="Times New Roman" w:cs="Times New Roman"/>
                <w:color w:val="000000"/>
                <w:sz w:val="20"/>
                <w:szCs w:val="20"/>
              </w:rPr>
              <w:t>,</w:t>
            </w:r>
            <w:r w:rsidRPr="00407B24">
              <w:rPr>
                <w:rFonts w:ascii="Times New Roman" w:hAnsi="Times New Roman" w:cs="Times New Roman"/>
                <w:color w:val="000000"/>
                <w:sz w:val="20"/>
                <w:szCs w:val="20"/>
              </w:rPr>
              <w:t xml:space="preserve"> zawierający aktywator aluminiowy, rozpuszczający i usuwający zanieczyszczenia, niwelujący nieprzyjemne zapachy (typu KRET)</w:t>
            </w:r>
            <w:r w:rsidR="00196B9E">
              <w:rPr>
                <w:rFonts w:ascii="Times New Roman" w:hAnsi="Times New Roman" w:cs="Times New Roman"/>
                <w:color w:val="000000"/>
                <w:sz w:val="20"/>
                <w:szCs w:val="20"/>
              </w:rPr>
              <w:t>. Poj.</w:t>
            </w:r>
            <w:r w:rsidR="00ED5565">
              <w:rPr>
                <w:rFonts w:ascii="Times New Roman" w:hAnsi="Times New Roman" w:cs="Times New Roman"/>
                <w:color w:val="000000"/>
                <w:sz w:val="20"/>
                <w:szCs w:val="20"/>
              </w:rPr>
              <w:t xml:space="preserve"> 800 </w:t>
            </w:r>
            <w:r w:rsidRPr="00407B24">
              <w:rPr>
                <w:rFonts w:ascii="Times New Roman" w:hAnsi="Times New Roman" w:cs="Times New Roman"/>
                <w:color w:val="000000"/>
                <w:sz w:val="20"/>
                <w:szCs w:val="20"/>
              </w:rPr>
              <w:t>g</w:t>
            </w:r>
            <w:r w:rsidR="00196B9E">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96B9E" w:rsidP="0054301E">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sz w:val="20"/>
                <w:szCs w:val="20"/>
              </w:rPr>
              <w:t>s</w:t>
            </w:r>
            <w:r w:rsidR="0054301E">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196B9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r w:rsidR="0054301E">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p w:rsidR="0054301E"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6F2821" w:rsidRDefault="0054301E" w:rsidP="00196B9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Płyn do udrożniania rur i syfonów, zawierający aktywator aluminiowy, rozpuszczający i usuwający zanieczyszczenia, niwelujący nieprzyjemne zapachy (typu KRET)</w:t>
            </w:r>
            <w:r w:rsidR="001607C9">
              <w:rPr>
                <w:rFonts w:ascii="Times New Roman" w:hAnsi="Times New Roman" w:cs="Times New Roman"/>
                <w:color w:val="000000"/>
                <w:sz w:val="20"/>
                <w:szCs w:val="20"/>
              </w:rPr>
              <w:t>. Poj.</w:t>
            </w:r>
            <w:r w:rsidRPr="00407B24">
              <w:rPr>
                <w:rFonts w:ascii="Times New Roman" w:hAnsi="Times New Roman" w:cs="Times New Roman"/>
                <w:color w:val="000000"/>
                <w:sz w:val="20"/>
                <w:szCs w:val="20"/>
              </w:rPr>
              <w:t xml:space="preserve"> 500 ml</w:t>
            </w:r>
            <w:r w:rsidR="001607C9">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1607C9">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Kostka toaletowa z zawieszką do WC, zapachowa ze środkiem dezynfekującym, w koszyczku z tworzywa sztucznego z zawieszką do m</w:t>
            </w:r>
            <w:r w:rsidR="001607C9">
              <w:rPr>
                <w:rFonts w:ascii="Times New Roman" w:hAnsi="Times New Roman" w:cs="Times New Roman"/>
                <w:color w:val="000000"/>
                <w:sz w:val="20"/>
                <w:szCs w:val="20"/>
              </w:rPr>
              <w:t xml:space="preserve">isek ustępowych, różne zapachy </w:t>
            </w:r>
            <w:r w:rsidRPr="00407B24">
              <w:rPr>
                <w:rFonts w:ascii="Times New Roman" w:hAnsi="Times New Roman" w:cs="Times New Roman"/>
                <w:color w:val="000000"/>
                <w:sz w:val="20"/>
                <w:szCs w:val="20"/>
              </w:rPr>
              <w:t>(typu Domestos)</w:t>
            </w:r>
            <w:r w:rsidR="001607C9">
              <w:rPr>
                <w:rFonts w:ascii="Times New Roman" w:hAnsi="Times New Roman" w:cs="Times New Roman"/>
                <w:color w:val="000000"/>
                <w:sz w:val="20"/>
                <w:szCs w:val="20"/>
              </w:rPr>
              <w:t>. Opakowanie</w:t>
            </w:r>
            <w:r w:rsidRPr="00407B24">
              <w:rPr>
                <w:rFonts w:ascii="Times New Roman" w:hAnsi="Times New Roman" w:cs="Times New Roman"/>
                <w:color w:val="000000"/>
                <w:sz w:val="20"/>
                <w:szCs w:val="20"/>
              </w:rPr>
              <w:t xml:space="preserve"> 40</w:t>
            </w:r>
            <w:r w:rsidR="001607C9">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g</w:t>
            </w:r>
            <w:r w:rsidR="001607C9">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1607C9">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Siatka, wkład zapachowy do pisuarów, skutecznie neutralizujący nieprzyjemne zapachy, zabezpieczający odpływy przed zapchaniem, w uniwersalnym rozmiarze pasujący do wszystkich typów pisuarów, </w:t>
            </w:r>
            <w:r w:rsidR="001607C9" w:rsidRPr="00407B24">
              <w:rPr>
                <w:rFonts w:ascii="Times New Roman" w:hAnsi="Times New Roman" w:cs="Times New Roman"/>
                <w:color w:val="000000"/>
                <w:sz w:val="20"/>
                <w:szCs w:val="20"/>
              </w:rPr>
              <w:t xml:space="preserve">różne zapachy </w:t>
            </w:r>
            <w:r w:rsidR="001607C9">
              <w:rPr>
                <w:rFonts w:ascii="Times New Roman" w:hAnsi="Times New Roman" w:cs="Times New Roman"/>
                <w:color w:val="000000"/>
                <w:sz w:val="20"/>
                <w:szCs w:val="20"/>
              </w:rPr>
              <w:t>(typu Merida V-screen).</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1607C9" w:rsidP="001607C9">
            <w:pPr>
              <w:spacing w:before="20" w:after="0" w:line="240" w:lineRule="auto"/>
              <w:ind w:left="57"/>
              <w:contextualSpacing/>
              <w:rPr>
                <w:rFonts w:ascii="Times New Roman" w:hAnsi="Times New Roman" w:cs="Times New Roman"/>
                <w:color w:val="000000"/>
                <w:sz w:val="20"/>
                <w:szCs w:val="20"/>
              </w:rPr>
            </w:pPr>
            <w:r>
              <w:rPr>
                <w:rFonts w:ascii="Times New Roman" w:hAnsi="Times New Roman" w:cs="Times New Roman"/>
                <w:color w:val="000000"/>
                <w:sz w:val="20"/>
                <w:szCs w:val="20"/>
              </w:rPr>
              <w:t>Wkład do zawieszki do WC</w:t>
            </w:r>
            <w:r w:rsidR="0054301E" w:rsidRPr="00407B24">
              <w:rPr>
                <w:rFonts w:ascii="Times New Roman" w:hAnsi="Times New Roman" w:cs="Times New Roman"/>
                <w:color w:val="000000"/>
                <w:sz w:val="20"/>
                <w:szCs w:val="20"/>
              </w:rPr>
              <w:t>, zapachowy ze środkiem dezynfekującym</w:t>
            </w:r>
            <w:r>
              <w:rPr>
                <w:rFonts w:ascii="Times New Roman" w:hAnsi="Times New Roman" w:cs="Times New Roman"/>
                <w:color w:val="000000"/>
                <w:sz w:val="20"/>
                <w:szCs w:val="20"/>
              </w:rPr>
              <w:t>,</w:t>
            </w:r>
            <w:r w:rsidR="0054301E" w:rsidRPr="00407B24">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 xml:space="preserve">różne zapachy </w:t>
            </w:r>
            <w:r>
              <w:rPr>
                <w:rFonts w:ascii="Times New Roman" w:hAnsi="Times New Roman" w:cs="Times New Roman"/>
                <w:color w:val="000000"/>
                <w:sz w:val="20"/>
                <w:szCs w:val="20"/>
              </w:rPr>
              <w:t>(typu Domestos). Opakowanie</w:t>
            </w:r>
            <w:r w:rsidR="0054301E" w:rsidRPr="00407B24">
              <w:rPr>
                <w:rFonts w:ascii="Times New Roman" w:hAnsi="Times New Roman" w:cs="Times New Roman"/>
                <w:color w:val="000000"/>
                <w:sz w:val="20"/>
                <w:szCs w:val="20"/>
              </w:rPr>
              <w:t xml:space="preserve"> 40 g</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54301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Ścierec</w:t>
            </w:r>
            <w:r w:rsidR="001607C9">
              <w:rPr>
                <w:rFonts w:ascii="Times New Roman" w:hAnsi="Times New Roman" w:cs="Times New Roman"/>
                <w:color w:val="000000"/>
                <w:sz w:val="20"/>
                <w:szCs w:val="20"/>
              </w:rPr>
              <w:t>zka do czyszczenia z mikrofibry.</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54301E" w:rsidP="0054301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Ściereczka do czyszczenia z mikrofibry, uniw</w:t>
            </w:r>
            <w:r w:rsidR="001607C9">
              <w:rPr>
                <w:rFonts w:ascii="Times New Roman" w:hAnsi="Times New Roman" w:cs="Times New Roman"/>
                <w:color w:val="000000"/>
                <w:sz w:val="20"/>
                <w:szCs w:val="20"/>
              </w:rPr>
              <w:t xml:space="preserve">ersalna,  wymiar 50/60 </w:t>
            </w:r>
            <w:r w:rsidRPr="00407B24">
              <w:rPr>
                <w:rFonts w:ascii="Times New Roman" w:hAnsi="Times New Roman" w:cs="Times New Roman"/>
                <w:color w:val="000000"/>
                <w:sz w:val="20"/>
                <w:szCs w:val="20"/>
              </w:rPr>
              <w:t>(typu Jan Niezbędny)</w:t>
            </w:r>
            <w:r w:rsidR="001607C9">
              <w:rPr>
                <w:rFonts w:ascii="Times New Roman" w:hAnsi="Times New Roman" w:cs="Times New Roman"/>
                <w:color w:val="000000"/>
                <w:sz w:val="20"/>
                <w:szCs w:val="20"/>
              </w:rPr>
              <w:t>. Opakowanie 1 szt.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54301E" w:rsidP="0054301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Ściereczka do czyszczenia z mikrofibry, uniw</w:t>
            </w:r>
            <w:r w:rsidR="001607C9">
              <w:rPr>
                <w:rFonts w:ascii="Times New Roman" w:hAnsi="Times New Roman" w:cs="Times New Roman"/>
                <w:color w:val="000000"/>
                <w:sz w:val="20"/>
                <w:szCs w:val="20"/>
              </w:rPr>
              <w:t xml:space="preserve">ersalna wymiar 36/38 </w:t>
            </w:r>
            <w:r w:rsidRPr="00407B24">
              <w:rPr>
                <w:rFonts w:ascii="Times New Roman" w:hAnsi="Times New Roman" w:cs="Times New Roman"/>
                <w:color w:val="000000"/>
                <w:sz w:val="20"/>
                <w:szCs w:val="20"/>
              </w:rPr>
              <w:t>(typu Jan Niezbędny)</w:t>
            </w:r>
            <w:r w:rsidR="001607C9">
              <w:rPr>
                <w:rFonts w:ascii="Times New Roman" w:hAnsi="Times New Roman" w:cs="Times New Roman"/>
                <w:color w:val="000000"/>
                <w:sz w:val="20"/>
                <w:szCs w:val="20"/>
              </w:rPr>
              <w:t>. Opakowanie 1 szt.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1607C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54301E" w:rsidP="0054301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Ściereczka domowa (opakowanie zawierające 3 kolory), idealnie wchłaniająca wodę i wiążąca kurz, do czyszczenia na mokro i na sucho, wymiar 30/38 (typu Grosik)</w:t>
            </w:r>
            <w:r w:rsidR="00613147">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0054301E">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54301E" w:rsidP="0054301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Ściereczki nawilżone czyszc</w:t>
            </w:r>
            <w:r w:rsidR="00613147">
              <w:rPr>
                <w:rFonts w:ascii="Times New Roman" w:hAnsi="Times New Roman" w:cs="Times New Roman"/>
                <w:color w:val="000000"/>
                <w:sz w:val="20"/>
                <w:szCs w:val="20"/>
              </w:rPr>
              <w:t xml:space="preserve">zące do mebli </w:t>
            </w:r>
            <w:r w:rsidRPr="00407B24">
              <w:rPr>
                <w:rFonts w:ascii="Times New Roman" w:hAnsi="Times New Roman" w:cs="Times New Roman"/>
                <w:color w:val="000000"/>
                <w:sz w:val="20"/>
                <w:szCs w:val="20"/>
              </w:rPr>
              <w:t>(typu Presto Clean)</w:t>
            </w:r>
            <w:r w:rsidR="00613147">
              <w:rPr>
                <w:rFonts w:ascii="Times New Roman" w:hAnsi="Times New Roman" w:cs="Times New Roman"/>
                <w:color w:val="000000"/>
                <w:sz w:val="20"/>
                <w:szCs w:val="20"/>
              </w:rPr>
              <w:t>. Opakowanie 72 szt.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54301E" w:rsidP="0054301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Chusteczki antybakteryjne do czyszczenia wszelkich powierzchni odpornych na działanie alkoholu (do czyszczenia laptopów, monitorów, klawiatur, obudów komputerowych, drukarek, kopiarek, skanerów, telefonów, telefaksów, mas</w:t>
            </w:r>
            <w:r w:rsidR="00613147">
              <w:rPr>
                <w:rFonts w:ascii="Times New Roman" w:hAnsi="Times New Roman" w:cs="Times New Roman"/>
                <w:color w:val="000000"/>
                <w:sz w:val="20"/>
                <w:szCs w:val="20"/>
              </w:rPr>
              <w:t xml:space="preserve">zyn do pisania </w:t>
            </w:r>
            <w:r w:rsidRPr="00407B24">
              <w:rPr>
                <w:rFonts w:ascii="Times New Roman" w:hAnsi="Times New Roman" w:cs="Times New Roman"/>
                <w:color w:val="000000"/>
                <w:sz w:val="20"/>
                <w:szCs w:val="20"/>
              </w:rPr>
              <w:t>itp.)</w:t>
            </w:r>
            <w:r w:rsidR="00613147">
              <w:rPr>
                <w:rFonts w:ascii="Times New Roman" w:hAnsi="Times New Roman" w:cs="Times New Roman"/>
                <w:color w:val="000000"/>
                <w:sz w:val="20"/>
                <w:szCs w:val="20"/>
              </w:rPr>
              <w:t>.</w:t>
            </w:r>
            <w:r w:rsidRPr="00407B24">
              <w:rPr>
                <w:rFonts w:ascii="Times New Roman" w:hAnsi="Times New Roman" w:cs="Times New Roman"/>
                <w:color w:val="000000"/>
                <w:sz w:val="20"/>
                <w:szCs w:val="20"/>
              </w:rPr>
              <w:t xml:space="preserve"> </w:t>
            </w:r>
            <w:r w:rsidR="00613147">
              <w:rPr>
                <w:rFonts w:ascii="Times New Roman" w:hAnsi="Times New Roman" w:cs="Times New Roman"/>
                <w:color w:val="000000"/>
                <w:sz w:val="20"/>
                <w:szCs w:val="20"/>
              </w:rPr>
              <w:t>Opakowanie 100 szt.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0054301E">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54301E">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7A5985" w:rsidRDefault="0054301E" w:rsidP="0054301E">
            <w:pPr>
              <w:spacing w:after="0" w:line="240" w:lineRule="auto"/>
              <w:ind w:left="57"/>
              <w:rPr>
                <w:rFonts w:ascii="Times New Roman" w:hAnsi="Times New Roman" w:cs="Times New Roman"/>
                <w:color w:val="FF0000"/>
                <w:sz w:val="20"/>
                <w:szCs w:val="20"/>
              </w:rPr>
            </w:pPr>
            <w:r w:rsidRPr="0044358D">
              <w:rPr>
                <w:rFonts w:ascii="Times New Roman" w:hAnsi="Times New Roman" w:cs="Times New Roman"/>
                <w:sz w:val="20"/>
                <w:szCs w:val="20"/>
              </w:rPr>
              <w:t>Chusteczki dezynfekujące, antybakteryjne do czyszczenia wszelkich powierzchni sprzętu gimnastycznego, urządzeń, uchwytów</w:t>
            </w:r>
            <w:r w:rsidR="00613147">
              <w:rPr>
                <w:rFonts w:ascii="Times New Roman" w:hAnsi="Times New Roman" w:cs="Times New Roman"/>
                <w:sz w:val="20"/>
                <w:szCs w:val="20"/>
              </w:rPr>
              <w:t>.</w:t>
            </w:r>
            <w:r w:rsidRPr="0044358D">
              <w:rPr>
                <w:rFonts w:ascii="Times New Roman" w:hAnsi="Times New Roman" w:cs="Times New Roman"/>
                <w:sz w:val="20"/>
                <w:szCs w:val="20"/>
              </w:rPr>
              <w:t xml:space="preserve"> </w:t>
            </w:r>
            <w:r w:rsidR="00613147">
              <w:rPr>
                <w:rFonts w:ascii="Times New Roman" w:hAnsi="Times New Roman" w:cs="Times New Roman"/>
                <w:color w:val="000000"/>
                <w:sz w:val="20"/>
                <w:szCs w:val="20"/>
              </w:rPr>
              <w:t>Opakowanie 100 szt.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0054301E">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54301E" w:rsidP="0054301E">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Druciak spiralny, zmywak spiralny do mycia stali nierdzewnej</w:t>
            </w:r>
            <w:r w:rsidR="00613147">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(typu Grosik)</w:t>
            </w:r>
            <w:r w:rsidR="00613147">
              <w:rPr>
                <w:rFonts w:ascii="Times New Roman" w:hAnsi="Times New Roman" w:cs="Times New Roman"/>
                <w:color w:val="000000"/>
                <w:sz w:val="20"/>
                <w:szCs w:val="20"/>
              </w:rPr>
              <w:t>. Opakowanie 1 szt.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r w:rsidR="0054301E">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613147" w:rsidP="0054301E">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 xml:space="preserve">Zmywak kuchenny, </w:t>
            </w:r>
            <w:r w:rsidR="0054301E" w:rsidRPr="00407B24">
              <w:rPr>
                <w:rFonts w:ascii="Times New Roman" w:hAnsi="Times New Roman" w:cs="Times New Roman"/>
                <w:color w:val="000000"/>
                <w:sz w:val="20"/>
                <w:szCs w:val="20"/>
              </w:rPr>
              <w:t>gąbka (typu Jan Niezbędny), wymiary 10,5/7,5</w:t>
            </w:r>
            <w:r>
              <w:rPr>
                <w:rFonts w:ascii="Times New Roman" w:hAnsi="Times New Roman" w:cs="Times New Roman"/>
                <w:color w:val="000000"/>
                <w:sz w:val="20"/>
                <w:szCs w:val="20"/>
              </w:rPr>
              <w:t>.</w:t>
            </w:r>
            <w:r w:rsidR="0054301E" w:rsidRPr="00407B24">
              <w:rPr>
                <w:rFonts w:ascii="Times New Roman" w:hAnsi="Times New Roman" w:cs="Times New Roman"/>
                <w:color w:val="000000"/>
                <w:sz w:val="20"/>
                <w:szCs w:val="20"/>
              </w:rPr>
              <w:t xml:space="preserve"> </w:t>
            </w:r>
            <w:r>
              <w:rPr>
                <w:rFonts w:ascii="Times New Roman" w:hAnsi="Times New Roman" w:cs="Times New Roman"/>
                <w:color w:val="000000"/>
                <w:sz w:val="20"/>
                <w:szCs w:val="20"/>
              </w:rPr>
              <w:t>Opakowanie 5 szt.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0054301E">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613147"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4358D" w:rsidRDefault="0054301E" w:rsidP="0054301E">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Plastikowa szczotka do szorowania typu żelazko, z wygodnym uchwytem i włosiem z PCV, wymiary: dł.15 cm, sze</w:t>
            </w:r>
            <w:r w:rsidR="00703D64">
              <w:rPr>
                <w:rFonts w:ascii="Times New Roman" w:hAnsi="Times New Roman" w:cs="Times New Roman"/>
                <w:sz w:val="20"/>
                <w:szCs w:val="20"/>
              </w:rPr>
              <w:t>r. 6 cm, wysokość włosia 2,5 cm.</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703D64"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703D64"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4358D" w:rsidRDefault="0054301E" w:rsidP="0054301E">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Szczotka do czyszczenia trudno dostępnych miejsc, fug, prowadnic drzwi prysznicowych, baterii umywalkowych i kuchennych, rączka antypoślizgowa, część robocza wykonana z drobnego włosia syntetycznego,</w:t>
            </w:r>
            <w:r w:rsidR="00703D64">
              <w:rPr>
                <w:rFonts w:ascii="Times New Roman" w:hAnsi="Times New Roman" w:cs="Times New Roman"/>
                <w:sz w:val="20"/>
                <w:szCs w:val="20"/>
              </w:rPr>
              <w:t xml:space="preserve"> dł. szczotki </w:t>
            </w:r>
            <w:r w:rsidRPr="0044358D">
              <w:rPr>
                <w:rFonts w:ascii="Times New Roman" w:hAnsi="Times New Roman" w:cs="Times New Roman"/>
                <w:sz w:val="20"/>
                <w:szCs w:val="20"/>
              </w:rPr>
              <w:t>24</w:t>
            </w:r>
            <w:r w:rsidR="00703D64">
              <w:rPr>
                <w:rFonts w:ascii="Times New Roman" w:hAnsi="Times New Roman" w:cs="Times New Roman"/>
                <w:sz w:val="20"/>
                <w:szCs w:val="20"/>
              </w:rPr>
              <w:t xml:space="preserve"> </w:t>
            </w:r>
            <w:r w:rsidRPr="0044358D">
              <w:rPr>
                <w:rFonts w:ascii="Times New Roman" w:hAnsi="Times New Roman" w:cs="Times New Roman"/>
                <w:sz w:val="20"/>
                <w:szCs w:val="20"/>
              </w:rPr>
              <w:t>cm, dł</w:t>
            </w:r>
            <w:r w:rsidR="00703D64">
              <w:rPr>
                <w:rFonts w:ascii="Times New Roman" w:hAnsi="Times New Roman" w:cs="Times New Roman"/>
                <w:sz w:val="20"/>
                <w:szCs w:val="20"/>
              </w:rPr>
              <w:t xml:space="preserve">. włosia 12 cm, szer. włosia 0,5 cm, dł. rączki </w:t>
            </w:r>
            <w:r w:rsidRPr="0044358D">
              <w:rPr>
                <w:rFonts w:ascii="Times New Roman" w:hAnsi="Times New Roman" w:cs="Times New Roman"/>
                <w:sz w:val="20"/>
                <w:szCs w:val="20"/>
              </w:rPr>
              <w:t>12 cm, śr</w:t>
            </w:r>
            <w:r w:rsidR="00703D64">
              <w:rPr>
                <w:rFonts w:ascii="Times New Roman" w:hAnsi="Times New Roman" w:cs="Times New Roman"/>
                <w:sz w:val="20"/>
                <w:szCs w:val="20"/>
              </w:rPr>
              <w:t xml:space="preserve">. rączki </w:t>
            </w:r>
            <w:r w:rsidRPr="0044358D">
              <w:rPr>
                <w:rFonts w:ascii="Times New Roman" w:hAnsi="Times New Roman" w:cs="Times New Roman"/>
                <w:sz w:val="20"/>
                <w:szCs w:val="20"/>
              </w:rPr>
              <w:t>2,8 cm (typu Elephant)</w:t>
            </w:r>
            <w:r w:rsidR="00703D6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Default="00703D64"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54301E" w:rsidP="00703D64">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Wiadro </w:t>
            </w:r>
            <w:r w:rsidR="00703D64">
              <w:rPr>
                <w:rFonts w:ascii="Times New Roman" w:hAnsi="Times New Roman" w:cs="Times New Roman"/>
                <w:color w:val="000000"/>
                <w:sz w:val="20"/>
                <w:szCs w:val="20"/>
              </w:rPr>
              <w:t xml:space="preserve">do mopa okrągłego z wyciskaczem </w:t>
            </w:r>
            <w:r w:rsidR="00703D64" w:rsidRPr="00407B24">
              <w:rPr>
                <w:rFonts w:ascii="Times New Roman" w:hAnsi="Times New Roman" w:cs="Times New Roman"/>
                <w:color w:val="000000"/>
                <w:sz w:val="20"/>
                <w:szCs w:val="20"/>
              </w:rPr>
              <w:t>(typu Vileda</w:t>
            </w:r>
            <w:r w:rsidR="00703D64">
              <w:rPr>
                <w:rFonts w:ascii="Times New Roman" w:hAnsi="Times New Roman" w:cs="Times New Roman"/>
                <w:color w:val="000000"/>
                <w:sz w:val="20"/>
                <w:szCs w:val="20"/>
              </w:rPr>
              <w:t xml:space="preserve"> ). Poj. 13 litrów.</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703D64"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54301E" w:rsidRPr="00407B24" w:rsidRDefault="00703D64" w:rsidP="0054301E">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 xml:space="preserve">Szczotka + kij do zamiatania, </w:t>
            </w:r>
            <w:r w:rsidR="0054301E" w:rsidRPr="00407B24">
              <w:rPr>
                <w:rFonts w:ascii="Times New Roman" w:hAnsi="Times New Roman" w:cs="Times New Roman"/>
                <w:color w:val="000000"/>
                <w:sz w:val="20"/>
                <w:szCs w:val="20"/>
              </w:rPr>
              <w:t>dł</w:t>
            </w:r>
            <w:r>
              <w:rPr>
                <w:rFonts w:ascii="Times New Roman" w:hAnsi="Times New Roman" w:cs="Times New Roman"/>
                <w:color w:val="000000"/>
                <w:sz w:val="20"/>
                <w:szCs w:val="20"/>
              </w:rPr>
              <w:t>.</w:t>
            </w:r>
            <w:r w:rsidR="0054301E" w:rsidRPr="00407B24">
              <w:rPr>
                <w:rFonts w:ascii="Times New Roman" w:hAnsi="Times New Roman" w:cs="Times New Roman"/>
                <w:color w:val="000000"/>
                <w:sz w:val="20"/>
                <w:szCs w:val="20"/>
              </w:rPr>
              <w:t xml:space="preserve"> włosia 5,5-6,5 cm, dł</w:t>
            </w:r>
            <w:r>
              <w:rPr>
                <w:rFonts w:ascii="Times New Roman" w:hAnsi="Times New Roman" w:cs="Times New Roman"/>
                <w:color w:val="000000"/>
                <w:sz w:val="20"/>
                <w:szCs w:val="20"/>
              </w:rPr>
              <w:t>.</w:t>
            </w:r>
            <w:r w:rsidR="0054301E" w:rsidRPr="00407B24">
              <w:rPr>
                <w:rFonts w:ascii="Times New Roman" w:hAnsi="Times New Roman" w:cs="Times New Roman"/>
                <w:color w:val="000000"/>
                <w:sz w:val="20"/>
                <w:szCs w:val="20"/>
              </w:rPr>
              <w:t xml:space="preserve"> kija 130-150, szer. ok 30 cm (nie gorszej jakości niż Vileda)</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703D64" w:rsidP="0054301E">
            <w:pPr>
              <w:spacing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703D64"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206C9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Kij do mopa, drewniany z uniwersalnym gwintem, dł</w:t>
            </w:r>
            <w:r w:rsidR="00206C99">
              <w:rPr>
                <w:rFonts w:ascii="Times New Roman" w:hAnsi="Times New Roman" w:cs="Times New Roman"/>
                <w:sz w:val="20"/>
                <w:szCs w:val="20"/>
              </w:rPr>
              <w:t xml:space="preserve">. </w:t>
            </w:r>
            <w:r w:rsidRPr="00407B24">
              <w:rPr>
                <w:rFonts w:ascii="Times New Roman" w:hAnsi="Times New Roman" w:cs="Times New Roman"/>
                <w:sz w:val="20"/>
                <w:szCs w:val="20"/>
              </w:rPr>
              <w:t>ok 130 cm</w:t>
            </w:r>
            <w:r w:rsidR="00206C9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206C99">
            <w:pPr>
              <w:spacing w:after="0" w:line="240" w:lineRule="auto"/>
              <w:ind w:left="57"/>
              <w:rPr>
                <w:rFonts w:ascii="Times New Roman" w:hAnsi="Times New Roman" w:cs="Times New Roman"/>
                <w:sz w:val="20"/>
                <w:szCs w:val="20"/>
              </w:rPr>
            </w:pPr>
            <w:r>
              <w:rPr>
                <w:rFonts w:ascii="Times New Roman" w:hAnsi="Times New Roman" w:cs="Times New Roman"/>
                <w:sz w:val="20"/>
                <w:szCs w:val="20"/>
              </w:rPr>
              <w:t>Szufelka</w:t>
            </w:r>
            <w:r w:rsidRPr="00407B24">
              <w:rPr>
                <w:rFonts w:ascii="Times New Roman" w:hAnsi="Times New Roman" w:cs="Times New Roman"/>
                <w:sz w:val="20"/>
                <w:szCs w:val="20"/>
              </w:rPr>
              <w:t xml:space="preserve"> z tworzywa sztucznego, posiadają</w:t>
            </w:r>
            <w:r w:rsidR="00206C99">
              <w:rPr>
                <w:rFonts w:ascii="Times New Roman" w:hAnsi="Times New Roman" w:cs="Times New Roman"/>
                <w:sz w:val="20"/>
                <w:szCs w:val="20"/>
              </w:rPr>
              <w:t xml:space="preserve">ca gumowe wykończenie, wymiary </w:t>
            </w:r>
            <w:r w:rsidRPr="00407B24">
              <w:rPr>
                <w:rFonts w:ascii="Times New Roman" w:hAnsi="Times New Roman" w:cs="Times New Roman"/>
                <w:sz w:val="20"/>
                <w:szCs w:val="20"/>
              </w:rPr>
              <w:t>33/22 cm (typu Vileda)</w:t>
            </w:r>
            <w:r w:rsidR="00206C9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206C9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Zestaw zmiotka i szufelka, z tworzywa sztucznego, szufelka posiadająca gumowe wykończenie, wymiary 33/22 </w:t>
            </w:r>
            <w:r w:rsidR="00206C99">
              <w:rPr>
                <w:rFonts w:ascii="Times New Roman" w:hAnsi="Times New Roman" w:cs="Times New Roman"/>
                <w:sz w:val="20"/>
                <w:szCs w:val="20"/>
              </w:rPr>
              <w:t xml:space="preserve">cm. </w:t>
            </w:r>
            <w:r w:rsidRPr="00407B24">
              <w:rPr>
                <w:rFonts w:ascii="Times New Roman" w:hAnsi="Times New Roman" w:cs="Times New Roman"/>
                <w:sz w:val="20"/>
                <w:szCs w:val="20"/>
              </w:rPr>
              <w:t>(typu COMPACT)</w:t>
            </w:r>
            <w:r w:rsidR="00206C9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Arial Unicode MS" w:hAnsi="Times New Roman" w:cs="Times New Roman"/>
                <w:sz w:val="20"/>
                <w:szCs w:val="20"/>
                <w:lang w:eastAsia="pl-PL"/>
              </w:rPr>
            </w:pPr>
          </w:p>
        </w:tc>
      </w:tr>
      <w:tr w:rsidR="0054301E"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206C9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Mop (zapas) sznurkowy pła</w:t>
            </w:r>
            <w:r w:rsidR="00206C99">
              <w:rPr>
                <w:rFonts w:ascii="Times New Roman" w:hAnsi="Times New Roman" w:cs="Times New Roman"/>
                <w:sz w:val="20"/>
                <w:szCs w:val="20"/>
              </w:rPr>
              <w:t>ski, bawełniany 40</w:t>
            </w:r>
            <w:r w:rsidR="00D5780B">
              <w:rPr>
                <w:rFonts w:ascii="Times New Roman" w:hAnsi="Times New Roman" w:cs="Times New Roman"/>
                <w:sz w:val="20"/>
                <w:szCs w:val="20"/>
              </w:rPr>
              <w:t xml:space="preserve"> </w:t>
            </w:r>
            <w:r w:rsidR="00206C99">
              <w:rPr>
                <w:rFonts w:ascii="Times New Roman" w:hAnsi="Times New Roman" w:cs="Times New Roman"/>
                <w:sz w:val="20"/>
                <w:szCs w:val="20"/>
              </w:rPr>
              <w:t xml:space="preserve">cm, uszy typ </w:t>
            </w:r>
            <w:r w:rsidRPr="00407B24">
              <w:rPr>
                <w:rFonts w:ascii="Times New Roman" w:hAnsi="Times New Roman" w:cs="Times New Roman"/>
                <w:sz w:val="20"/>
                <w:szCs w:val="20"/>
              </w:rPr>
              <w:t>do SPEEDY</w:t>
            </w:r>
            <w:r w:rsidR="00206C99">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Arial Unicode MS" w:hAnsi="Times New Roman" w:cs="Times New Roman"/>
                <w:sz w:val="20"/>
                <w:szCs w:val="20"/>
                <w:lang w:eastAsia="pl-PL"/>
              </w:rPr>
            </w:pPr>
          </w:p>
        </w:tc>
      </w:tr>
      <w:tr w:rsidR="0054301E"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54301E" w:rsidRPr="00407B24" w:rsidRDefault="0054301E" w:rsidP="00206C99">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Profesjonalny bezdotykowy stelaż typu SPEEDY do mopa płaskiego 40 x 11</w:t>
            </w:r>
            <w:r w:rsidR="00D5780B">
              <w:rPr>
                <w:rFonts w:ascii="Times New Roman" w:hAnsi="Times New Roman" w:cs="Times New Roman"/>
                <w:sz w:val="20"/>
                <w:szCs w:val="20"/>
              </w:rPr>
              <w:t xml:space="preserve"> </w:t>
            </w:r>
            <w:r w:rsidRPr="00407B24">
              <w:rPr>
                <w:rFonts w:ascii="Times New Roman" w:hAnsi="Times New Roman" w:cs="Times New Roman"/>
                <w:sz w:val="20"/>
                <w:szCs w:val="20"/>
              </w:rPr>
              <w:t xml:space="preserve">cm </w:t>
            </w:r>
            <w:r w:rsidRPr="00407B24">
              <w:rPr>
                <w:rFonts w:ascii="Times New Roman" w:hAnsi="Times New Roman" w:cs="Times New Roman"/>
                <w:sz w:val="20"/>
                <w:szCs w:val="20"/>
              </w:rPr>
              <w:br/>
              <w:t xml:space="preserve">z zapinkami </w:t>
            </w:r>
            <w:r w:rsidR="00D5780B">
              <w:rPr>
                <w:rFonts w:ascii="Times New Roman" w:hAnsi="Times New Roman" w:cs="Times New Roman"/>
                <w:sz w:val="20"/>
                <w:szCs w:val="20"/>
              </w:rPr>
              <w:t>–</w:t>
            </w:r>
            <w:r w:rsidRPr="00407B24">
              <w:rPr>
                <w:rFonts w:ascii="Times New Roman" w:hAnsi="Times New Roman" w:cs="Times New Roman"/>
                <w:sz w:val="20"/>
                <w:szCs w:val="20"/>
              </w:rPr>
              <w:t xml:space="preserve"> uszami</w:t>
            </w:r>
            <w:r w:rsidR="00D5780B">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54301E" w:rsidRPr="00407B24" w:rsidRDefault="0054301E" w:rsidP="0054301E">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54301E"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301E" w:rsidRPr="00407B24" w:rsidRDefault="00206C99" w:rsidP="0054301E">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54301E" w:rsidRPr="00407B24" w:rsidRDefault="0054301E" w:rsidP="0054301E">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C73727"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Kij </w:t>
            </w:r>
            <w:r>
              <w:rPr>
                <w:rFonts w:ascii="Times New Roman" w:hAnsi="Times New Roman" w:cs="Times New Roman"/>
                <w:sz w:val="20"/>
                <w:szCs w:val="20"/>
              </w:rPr>
              <w:t xml:space="preserve">aluminiowy </w:t>
            </w:r>
            <w:r w:rsidRPr="00407B24">
              <w:rPr>
                <w:rFonts w:ascii="Times New Roman" w:hAnsi="Times New Roman" w:cs="Times New Roman"/>
                <w:sz w:val="20"/>
                <w:szCs w:val="20"/>
              </w:rPr>
              <w:t>do stelaż</w:t>
            </w:r>
            <w:r>
              <w:rPr>
                <w:rFonts w:ascii="Times New Roman" w:hAnsi="Times New Roman" w:cs="Times New Roman"/>
                <w:sz w:val="20"/>
                <w:szCs w:val="20"/>
              </w:rPr>
              <w:t>a</w:t>
            </w:r>
            <w:r w:rsidRPr="00407B24">
              <w:rPr>
                <w:rFonts w:ascii="Times New Roman" w:hAnsi="Times New Roman" w:cs="Times New Roman"/>
                <w:sz w:val="20"/>
                <w:szCs w:val="20"/>
              </w:rPr>
              <w:t xml:space="preserve"> typu SPEEDY</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Mop super Soft Vileda </w:t>
            </w:r>
            <w:r w:rsidRPr="00407B24">
              <w:rPr>
                <w:rFonts w:ascii="Times New Roman" w:hAnsi="Times New Roman" w:cs="Times New Roman"/>
                <w:color w:val="000000"/>
                <w:sz w:val="20"/>
                <w:szCs w:val="20"/>
                <w:lang w:val="en-US"/>
              </w:rPr>
              <w:t>p</w:t>
            </w:r>
            <w:r>
              <w:rPr>
                <w:rFonts w:ascii="Times New Roman" w:hAnsi="Times New Roman" w:cs="Times New Roman"/>
                <w:color w:val="000000"/>
                <w:sz w:val="20"/>
                <w:szCs w:val="20"/>
                <w:lang w:val="en-US"/>
              </w:rPr>
              <w:t>łaski.</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Drą</w:t>
            </w:r>
            <w:r w:rsidRPr="00407B24">
              <w:rPr>
                <w:rFonts w:ascii="Times New Roman" w:hAnsi="Times New Roman" w:cs="Times New Roman"/>
                <w:color w:val="000000"/>
                <w:sz w:val="20"/>
                <w:szCs w:val="20"/>
                <w:lang w:val="en-US"/>
              </w:rPr>
              <w:t>żek do mopa Vileda</w:t>
            </w:r>
            <w:r>
              <w:rPr>
                <w:rFonts w:ascii="Times New Roman" w:hAnsi="Times New Roman" w:cs="Times New Roman"/>
                <w:color w:val="000000"/>
                <w:sz w:val="20"/>
                <w:szCs w:val="20"/>
                <w:lang w:val="en-US"/>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12</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9721B9" w:rsidRDefault="0019609C" w:rsidP="0019609C">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Wiadro z wyciskarką do mopa płaskiego typu Vileda Merida</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9609C" w:rsidRPr="009721B9"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4358D" w:rsidRDefault="0019609C" w:rsidP="0019609C">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Mop (zapas) okr</w:t>
            </w:r>
            <w:r>
              <w:rPr>
                <w:rFonts w:ascii="Times New Roman" w:hAnsi="Times New Roman" w:cs="Times New Roman"/>
                <w:sz w:val="20"/>
                <w:szCs w:val="20"/>
              </w:rPr>
              <w:t>ągły  do mycia podłóg, frędzle.</w:t>
            </w:r>
          </w:p>
        </w:tc>
        <w:tc>
          <w:tcPr>
            <w:tcW w:w="1559" w:type="dxa"/>
            <w:tcBorders>
              <w:top w:val="single" w:sz="4" w:space="0" w:color="auto"/>
              <w:left w:val="nil"/>
              <w:bottom w:val="single" w:sz="4" w:space="0" w:color="auto"/>
              <w:right w:val="single" w:sz="4" w:space="0" w:color="auto"/>
            </w:tcBorders>
          </w:tcPr>
          <w:p w:rsidR="0019609C" w:rsidRPr="009721B9"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12</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4358D" w:rsidRDefault="0019609C" w:rsidP="0019609C">
            <w:pPr>
              <w:spacing w:after="0"/>
              <w:ind w:left="57"/>
              <w:rPr>
                <w:rFonts w:ascii="Times New Roman" w:hAnsi="Times New Roman" w:cs="Times New Roman"/>
                <w:sz w:val="20"/>
                <w:szCs w:val="20"/>
              </w:rPr>
            </w:pPr>
            <w:r w:rsidRPr="0044358D">
              <w:rPr>
                <w:rFonts w:ascii="Times New Roman" w:hAnsi="Times New Roman" w:cs="Times New Roman"/>
                <w:sz w:val="20"/>
                <w:szCs w:val="20"/>
              </w:rPr>
              <w:t>Wkład do mopa Vileda Easy Wring&amp;Clean posiadający mikroaktywne niezwykle cie</w:t>
            </w:r>
            <w:r>
              <w:rPr>
                <w:rFonts w:ascii="Times New Roman" w:hAnsi="Times New Roman" w:cs="Times New Roman"/>
                <w:sz w:val="20"/>
                <w:szCs w:val="20"/>
              </w:rPr>
              <w:t>nkie włókna nie rysujące podłog</w:t>
            </w:r>
            <w:r w:rsidRPr="0044358D">
              <w:rPr>
                <w:rFonts w:ascii="Times New Roman" w:hAnsi="Times New Roman" w:cs="Times New Roman"/>
                <w:sz w:val="20"/>
                <w:szCs w:val="20"/>
              </w:rPr>
              <w:t>i  (Vileda)</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9609C" w:rsidRPr="009721B9"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9721B9" w:rsidRDefault="0019609C" w:rsidP="0019609C">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Wkład do mopa  płaskiego Vileda Easy Wring ULTRAMAT, mikroaktywne włókna z mikrofibry, posiadający cztery klip</w:t>
            </w:r>
            <w:r>
              <w:rPr>
                <w:rFonts w:ascii="Times New Roman" w:hAnsi="Times New Roman" w:cs="Times New Roman"/>
                <w:sz w:val="20"/>
                <w:szCs w:val="20"/>
              </w:rPr>
              <w:t xml:space="preserve">sy do założenia, wymiary wkładu </w:t>
            </w:r>
            <w:r w:rsidRPr="0044358D">
              <w:rPr>
                <w:rFonts w:ascii="Times New Roman" w:hAnsi="Times New Roman" w:cs="Times New Roman"/>
                <w:sz w:val="20"/>
                <w:szCs w:val="20"/>
              </w:rPr>
              <w:t>35</w:t>
            </w:r>
            <w:r>
              <w:rPr>
                <w:rFonts w:ascii="Times New Roman" w:hAnsi="Times New Roman" w:cs="Times New Roman"/>
                <w:sz w:val="20"/>
                <w:szCs w:val="20"/>
              </w:rPr>
              <w:t xml:space="preserve"> </w:t>
            </w:r>
            <w:r w:rsidRPr="0044358D">
              <w:rPr>
                <w:rFonts w:ascii="Times New Roman" w:hAnsi="Times New Roman" w:cs="Times New Roman"/>
                <w:sz w:val="20"/>
                <w:szCs w:val="20"/>
              </w:rPr>
              <w:t>x</w:t>
            </w:r>
            <w:r>
              <w:rPr>
                <w:rFonts w:ascii="Times New Roman" w:hAnsi="Times New Roman" w:cs="Times New Roman"/>
                <w:sz w:val="20"/>
                <w:szCs w:val="20"/>
              </w:rPr>
              <w:t xml:space="preserve"> </w:t>
            </w:r>
            <w:r w:rsidRPr="0044358D">
              <w:rPr>
                <w:rFonts w:ascii="Times New Roman" w:hAnsi="Times New Roman" w:cs="Times New Roman"/>
                <w:sz w:val="20"/>
                <w:szCs w:val="20"/>
              </w:rPr>
              <w:t>14</w:t>
            </w:r>
            <w:r>
              <w:rPr>
                <w:rFonts w:ascii="Times New Roman" w:hAnsi="Times New Roman" w:cs="Times New Roman"/>
                <w:sz w:val="20"/>
                <w:szCs w:val="20"/>
              </w:rPr>
              <w:t xml:space="preserve"> </w:t>
            </w:r>
            <w:r w:rsidRPr="0044358D">
              <w:rPr>
                <w:rFonts w:ascii="Times New Roman" w:hAnsi="Times New Roman" w:cs="Times New Roman"/>
                <w:sz w:val="20"/>
                <w:szCs w:val="20"/>
              </w:rPr>
              <w:t>cm (Vileda)</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9609C" w:rsidRPr="009721B9"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9721B9" w:rsidRDefault="0019609C" w:rsidP="0019609C">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Ręczniki papierowe składane, białe jedno warstwowe do stosowania w podajnikach, składany po 200 szt.</w:t>
            </w:r>
            <w:r>
              <w:rPr>
                <w:rFonts w:ascii="Times New Roman" w:hAnsi="Times New Roman" w:cs="Times New Roman"/>
                <w:sz w:val="20"/>
                <w:szCs w:val="20"/>
              </w:rPr>
              <w:t>,</w:t>
            </w:r>
            <w:r w:rsidRPr="0044358D">
              <w:rPr>
                <w:rFonts w:ascii="Times New Roman" w:hAnsi="Times New Roman" w:cs="Times New Roman"/>
                <w:sz w:val="20"/>
                <w:szCs w:val="20"/>
              </w:rPr>
              <w:t xml:space="preserve"> wymiary l</w:t>
            </w:r>
            <w:r>
              <w:rPr>
                <w:rFonts w:ascii="Times New Roman" w:hAnsi="Times New Roman" w:cs="Times New Roman"/>
                <w:sz w:val="20"/>
                <w:szCs w:val="20"/>
              </w:rPr>
              <w:t xml:space="preserve">istka 23/25, gramatura 35 g/m2 </w:t>
            </w:r>
            <w:r w:rsidRPr="0044358D">
              <w:rPr>
                <w:rFonts w:ascii="Times New Roman" w:hAnsi="Times New Roman" w:cs="Times New Roman"/>
                <w:sz w:val="20"/>
                <w:szCs w:val="20"/>
              </w:rPr>
              <w:t>(ZZ 20x200 szt</w:t>
            </w:r>
            <w:r>
              <w:rPr>
                <w:rFonts w:ascii="Times New Roman" w:hAnsi="Times New Roman" w:cs="Times New Roman"/>
                <w:sz w:val="20"/>
                <w:szCs w:val="20"/>
              </w:rPr>
              <w:t>.</w:t>
            </w:r>
            <w:r w:rsidRPr="0044358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9609C" w:rsidRPr="009721B9"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210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C73727"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4358D" w:rsidRDefault="0019609C" w:rsidP="0019609C">
            <w:pPr>
              <w:spacing w:after="0"/>
              <w:ind w:left="57"/>
              <w:rPr>
                <w:rFonts w:ascii="Times New Roman" w:hAnsi="Times New Roman" w:cs="Times New Roman"/>
                <w:sz w:val="20"/>
                <w:szCs w:val="20"/>
              </w:rPr>
            </w:pPr>
            <w:r w:rsidRPr="0044358D">
              <w:rPr>
                <w:rFonts w:ascii="Times New Roman" w:hAnsi="Times New Roman" w:cs="Times New Roman"/>
                <w:sz w:val="20"/>
                <w:szCs w:val="20"/>
              </w:rPr>
              <w:t>R</w:t>
            </w:r>
            <w:r>
              <w:rPr>
                <w:rFonts w:ascii="Times New Roman" w:hAnsi="Times New Roman" w:cs="Times New Roman"/>
                <w:sz w:val="20"/>
                <w:szCs w:val="20"/>
              </w:rPr>
              <w:t xml:space="preserve">ęcznik papierowy, dwuwarstwowy </w:t>
            </w:r>
            <w:r w:rsidRPr="0044358D">
              <w:rPr>
                <w:rFonts w:ascii="Times New Roman" w:hAnsi="Times New Roman" w:cs="Times New Roman"/>
                <w:sz w:val="20"/>
                <w:szCs w:val="20"/>
              </w:rPr>
              <w:t xml:space="preserve">do podajników, średnica </w:t>
            </w:r>
            <w:r>
              <w:rPr>
                <w:rFonts w:ascii="Times New Roman" w:hAnsi="Times New Roman" w:cs="Times New Roman"/>
                <w:sz w:val="20"/>
                <w:szCs w:val="20"/>
              </w:rPr>
              <w:t>max 15 cm, wysokość max 19 cm (</w:t>
            </w:r>
            <w:r w:rsidRPr="0044358D">
              <w:rPr>
                <w:rFonts w:ascii="Times New Roman" w:hAnsi="Times New Roman" w:cs="Times New Roman"/>
                <w:sz w:val="20"/>
                <w:szCs w:val="20"/>
              </w:rPr>
              <w:t>typu Mola)</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9609C" w:rsidRPr="009721B9"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val="en-US" w:eastAsia="pl-PL"/>
              </w:rPr>
            </w:pPr>
          </w:p>
        </w:tc>
      </w:tr>
      <w:tr w:rsidR="0019609C" w:rsidRPr="00300654" w:rsidTr="003763D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val="en-US" w:eastAsia="pl-PL"/>
              </w:rPr>
            </w:pPr>
          </w:p>
        </w:tc>
        <w:tc>
          <w:tcPr>
            <w:tcW w:w="7513" w:type="dxa"/>
            <w:tcBorders>
              <w:top w:val="single" w:sz="4" w:space="0" w:color="auto"/>
              <w:left w:val="nil"/>
              <w:bottom w:val="single" w:sz="4" w:space="0" w:color="auto"/>
              <w:right w:val="single" w:sz="4" w:space="0" w:color="auto"/>
            </w:tcBorders>
            <w:vAlign w:val="center"/>
          </w:tcPr>
          <w:p w:rsidR="0019609C" w:rsidRPr="0044358D" w:rsidRDefault="0019609C" w:rsidP="0019609C">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 xml:space="preserve">Papier toaletowy Merida Optimum lub Premium </w:t>
            </w:r>
            <w:r>
              <w:rPr>
                <w:rFonts w:ascii="Times New Roman" w:hAnsi="Times New Roman" w:cs="Times New Roman"/>
                <w:sz w:val="20"/>
                <w:szCs w:val="20"/>
              </w:rPr>
              <w:t>Jumbo, biały, śr. 19 cm, dł. 140 m</w:t>
            </w:r>
            <w:r w:rsidRPr="0044358D">
              <w:rPr>
                <w:rFonts w:ascii="Times New Roman" w:hAnsi="Times New Roman" w:cs="Times New Roman"/>
                <w:sz w:val="20"/>
                <w:szCs w:val="20"/>
              </w:rPr>
              <w:t xml:space="preserve"> (</w:t>
            </w:r>
            <w:r>
              <w:rPr>
                <w:rFonts w:ascii="Times New Roman" w:hAnsi="Times New Roman" w:cs="Times New Roman"/>
                <w:sz w:val="20"/>
                <w:szCs w:val="20"/>
              </w:rPr>
              <w:t xml:space="preserve">opis: </w:t>
            </w:r>
            <w:r w:rsidRPr="0044358D">
              <w:rPr>
                <w:rFonts w:ascii="Times New Roman" w:hAnsi="Times New Roman" w:cs="Times New Roman"/>
                <w:sz w:val="20"/>
                <w:szCs w:val="20"/>
              </w:rPr>
              <w:t>dwuwarstwowy, gofrowany, perforowany co 25 cm, średnica tulei 6 cm</w:t>
            </w:r>
            <w:r>
              <w:rPr>
                <w:rFonts w:ascii="Times New Roman" w:hAnsi="Times New Roman" w:cs="Times New Roman"/>
                <w:sz w:val="20"/>
                <w:szCs w:val="20"/>
              </w:rPr>
              <w:t>, opakowanie handlowe 12 rolek, p</w:t>
            </w:r>
            <w:r w:rsidRPr="0044358D">
              <w:rPr>
                <w:rFonts w:ascii="Times New Roman" w:hAnsi="Times New Roman" w:cs="Times New Roman"/>
                <w:sz w:val="20"/>
                <w:szCs w:val="20"/>
              </w:rPr>
              <w:t>arametry technic</w:t>
            </w:r>
            <w:r>
              <w:rPr>
                <w:rFonts w:ascii="Times New Roman" w:hAnsi="Times New Roman" w:cs="Times New Roman"/>
                <w:sz w:val="20"/>
                <w:szCs w:val="20"/>
              </w:rPr>
              <w:t>zne: średnica 19 cm., dł</w:t>
            </w:r>
            <w:r w:rsidRPr="0044358D">
              <w:rPr>
                <w:rFonts w:ascii="Times New Roman" w:hAnsi="Times New Roman" w:cs="Times New Roman"/>
                <w:sz w:val="20"/>
                <w:szCs w:val="20"/>
              </w:rPr>
              <w:t>. 140 m., szer.</w:t>
            </w:r>
            <w:r>
              <w:rPr>
                <w:rFonts w:ascii="Times New Roman" w:hAnsi="Times New Roman" w:cs="Times New Roman"/>
                <w:sz w:val="20"/>
                <w:szCs w:val="20"/>
              </w:rPr>
              <w:t xml:space="preserve"> </w:t>
            </w:r>
            <w:r w:rsidRPr="0044358D">
              <w:rPr>
                <w:rFonts w:ascii="Times New Roman" w:hAnsi="Times New Roman" w:cs="Times New Roman"/>
                <w:sz w:val="20"/>
                <w:szCs w:val="20"/>
              </w:rPr>
              <w:t>9 cm., ilość listków w roli 560 szt.</w:t>
            </w:r>
            <w:r>
              <w:rPr>
                <w:rFonts w:ascii="Times New Roman" w:hAnsi="Times New Roman" w:cs="Times New Roman"/>
                <w:sz w:val="20"/>
                <w:szCs w:val="20"/>
              </w:rPr>
              <w:t xml:space="preserve">). </w:t>
            </w:r>
            <w:r>
              <w:rPr>
                <w:rFonts w:ascii="Times New Roman" w:hAnsi="Times New Roman" w:cs="Times New Roman"/>
                <w:color w:val="000000"/>
                <w:sz w:val="20"/>
                <w:szCs w:val="20"/>
              </w:rPr>
              <w:t>Opakowanie 12 rolek.</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245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4358D" w:rsidRDefault="0019609C" w:rsidP="0019609C">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Papier</w:t>
            </w:r>
            <w:r>
              <w:rPr>
                <w:rFonts w:ascii="Times New Roman" w:hAnsi="Times New Roman" w:cs="Times New Roman"/>
                <w:sz w:val="20"/>
                <w:szCs w:val="20"/>
              </w:rPr>
              <w:t xml:space="preserve"> toaletowy MOLA, dwuwarstwowy, </w:t>
            </w:r>
            <w:r w:rsidRPr="0044358D">
              <w:rPr>
                <w:rFonts w:ascii="Times New Roman" w:hAnsi="Times New Roman" w:cs="Times New Roman"/>
                <w:sz w:val="20"/>
                <w:szCs w:val="20"/>
              </w:rPr>
              <w:t>100% celul</w:t>
            </w:r>
            <w:r>
              <w:rPr>
                <w:rFonts w:ascii="Times New Roman" w:hAnsi="Times New Roman" w:cs="Times New Roman"/>
                <w:sz w:val="20"/>
                <w:szCs w:val="20"/>
              </w:rPr>
              <w:t>oza,  wymiary listka (szer./dł</w:t>
            </w:r>
            <w:r w:rsidRPr="0044358D">
              <w:rPr>
                <w:rFonts w:ascii="Times New Roman" w:hAnsi="Times New Roman" w:cs="Times New Roman"/>
                <w:sz w:val="20"/>
                <w:szCs w:val="20"/>
              </w:rPr>
              <w:t>.) 9,7</w:t>
            </w:r>
            <w:r>
              <w:rPr>
                <w:rFonts w:ascii="Times New Roman" w:hAnsi="Times New Roman" w:cs="Times New Roman"/>
                <w:sz w:val="20"/>
                <w:szCs w:val="20"/>
              </w:rPr>
              <w:t xml:space="preserve"> </w:t>
            </w:r>
            <w:r w:rsidRPr="0044358D">
              <w:rPr>
                <w:rFonts w:ascii="Times New Roman" w:hAnsi="Times New Roman" w:cs="Times New Roman"/>
                <w:sz w:val="20"/>
                <w:szCs w:val="20"/>
              </w:rPr>
              <w:t>x</w:t>
            </w:r>
            <w:r>
              <w:rPr>
                <w:rFonts w:ascii="Times New Roman" w:hAnsi="Times New Roman" w:cs="Times New Roman"/>
                <w:sz w:val="20"/>
                <w:szCs w:val="20"/>
              </w:rPr>
              <w:t xml:space="preserve"> </w:t>
            </w:r>
            <w:r w:rsidRPr="0044358D">
              <w:rPr>
                <w:rFonts w:ascii="Times New Roman" w:hAnsi="Times New Roman" w:cs="Times New Roman"/>
                <w:sz w:val="20"/>
                <w:szCs w:val="20"/>
              </w:rPr>
              <w:t>12,5</w:t>
            </w:r>
            <w:r>
              <w:rPr>
                <w:rFonts w:ascii="Times New Roman" w:hAnsi="Times New Roman" w:cs="Times New Roman"/>
                <w:sz w:val="20"/>
                <w:szCs w:val="20"/>
              </w:rPr>
              <w:t xml:space="preserve"> cm, ilość listków w rolce 176. </w:t>
            </w:r>
            <w:r>
              <w:rPr>
                <w:rFonts w:ascii="Times New Roman" w:hAnsi="Times New Roman" w:cs="Times New Roman"/>
                <w:color w:val="000000"/>
                <w:sz w:val="20"/>
                <w:szCs w:val="20"/>
              </w:rPr>
              <w:t>Opakowanie 8 rolek.</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Pr="00407B24">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945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4358D" w:rsidRDefault="0019609C" w:rsidP="0019609C">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Czyściwo papierowe celulozo</w:t>
            </w:r>
            <w:r>
              <w:rPr>
                <w:rFonts w:ascii="Times New Roman" w:hAnsi="Times New Roman" w:cs="Times New Roman"/>
                <w:sz w:val="20"/>
                <w:szCs w:val="20"/>
              </w:rPr>
              <w:t xml:space="preserve">we, białe, dwuwarstwowe, dł. rolki </w:t>
            </w:r>
            <w:r w:rsidRPr="0044358D">
              <w:rPr>
                <w:rFonts w:ascii="Times New Roman" w:hAnsi="Times New Roman" w:cs="Times New Roman"/>
                <w:sz w:val="20"/>
                <w:szCs w:val="20"/>
              </w:rPr>
              <w:t>200</w:t>
            </w:r>
            <w:r>
              <w:rPr>
                <w:rFonts w:ascii="Times New Roman" w:hAnsi="Times New Roman" w:cs="Times New Roman"/>
                <w:sz w:val="20"/>
                <w:szCs w:val="20"/>
              </w:rPr>
              <w:t xml:space="preserve"> m, wys. rolki </w:t>
            </w:r>
            <w:r w:rsidRPr="0044358D">
              <w:rPr>
                <w:rFonts w:ascii="Times New Roman" w:hAnsi="Times New Roman" w:cs="Times New Roman"/>
                <w:sz w:val="20"/>
                <w:szCs w:val="20"/>
              </w:rPr>
              <w:t>240</w:t>
            </w:r>
            <w:r>
              <w:rPr>
                <w:rFonts w:ascii="Times New Roman" w:hAnsi="Times New Roman" w:cs="Times New Roman"/>
                <w:sz w:val="20"/>
                <w:szCs w:val="20"/>
              </w:rPr>
              <w:t xml:space="preserve"> mm, średnica rolki </w:t>
            </w:r>
            <w:r w:rsidRPr="0044358D">
              <w:rPr>
                <w:rFonts w:ascii="Times New Roman" w:hAnsi="Times New Roman" w:cs="Times New Roman"/>
                <w:sz w:val="20"/>
                <w:szCs w:val="20"/>
              </w:rPr>
              <w:t>260</w:t>
            </w:r>
            <w:r>
              <w:rPr>
                <w:rFonts w:ascii="Times New Roman" w:hAnsi="Times New Roman" w:cs="Times New Roman"/>
                <w:sz w:val="20"/>
                <w:szCs w:val="20"/>
              </w:rPr>
              <w:t xml:space="preserve"> </w:t>
            </w:r>
            <w:r w:rsidRPr="0044358D">
              <w:rPr>
                <w:rFonts w:ascii="Times New Roman" w:hAnsi="Times New Roman" w:cs="Times New Roman"/>
                <w:sz w:val="20"/>
                <w:szCs w:val="20"/>
              </w:rPr>
              <w:t>mm</w:t>
            </w:r>
            <w:r>
              <w:rPr>
                <w:rFonts w:ascii="Times New Roman" w:hAnsi="Times New Roman" w:cs="Times New Roman"/>
                <w:sz w:val="20"/>
                <w:szCs w:val="20"/>
              </w:rPr>
              <w:t xml:space="preserve">, dł. listka </w:t>
            </w:r>
            <w:r w:rsidRPr="0044358D">
              <w:rPr>
                <w:rFonts w:ascii="Times New Roman" w:hAnsi="Times New Roman" w:cs="Times New Roman"/>
                <w:sz w:val="20"/>
                <w:szCs w:val="20"/>
              </w:rPr>
              <w:t>220</w:t>
            </w:r>
            <w:r>
              <w:rPr>
                <w:rFonts w:ascii="Times New Roman" w:hAnsi="Times New Roman" w:cs="Times New Roman"/>
                <w:sz w:val="20"/>
                <w:szCs w:val="20"/>
              </w:rPr>
              <w:t xml:space="preserve"> </w:t>
            </w:r>
            <w:r w:rsidRPr="0044358D">
              <w:rPr>
                <w:rFonts w:ascii="Times New Roman" w:hAnsi="Times New Roman" w:cs="Times New Roman"/>
                <w:sz w:val="20"/>
                <w:szCs w:val="20"/>
              </w:rPr>
              <w:t>mm, ilość listków – ok 1000.</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4358D" w:rsidRDefault="0019609C" w:rsidP="0019609C">
            <w:pPr>
              <w:spacing w:after="0"/>
              <w:ind w:left="57"/>
              <w:rPr>
                <w:rFonts w:ascii="Times New Roman" w:hAnsi="Times New Roman" w:cs="Times New Roman"/>
                <w:sz w:val="20"/>
                <w:szCs w:val="20"/>
              </w:rPr>
            </w:pPr>
            <w:r w:rsidRPr="0044358D">
              <w:rPr>
                <w:rFonts w:ascii="Times New Roman" w:hAnsi="Times New Roman" w:cs="Times New Roman"/>
                <w:sz w:val="20"/>
                <w:szCs w:val="20"/>
              </w:rPr>
              <w:t xml:space="preserve">Czyściwo włókninowe </w:t>
            </w:r>
            <w:r>
              <w:rPr>
                <w:rFonts w:ascii="Times New Roman" w:hAnsi="Times New Roman" w:cs="Times New Roman"/>
                <w:sz w:val="20"/>
                <w:szCs w:val="20"/>
              </w:rPr>
              <w:t xml:space="preserve">w rolach, 100% bawełna, białe, </w:t>
            </w:r>
            <w:r w:rsidRPr="0044358D">
              <w:rPr>
                <w:rFonts w:ascii="Times New Roman" w:hAnsi="Times New Roman" w:cs="Times New Roman"/>
                <w:sz w:val="20"/>
                <w:szCs w:val="20"/>
              </w:rPr>
              <w:t>jednowarstwowe, miękkie i chłonne, ni</w:t>
            </w:r>
            <w:r>
              <w:rPr>
                <w:rFonts w:ascii="Times New Roman" w:hAnsi="Times New Roman" w:cs="Times New Roman"/>
                <w:sz w:val="20"/>
                <w:szCs w:val="20"/>
              </w:rPr>
              <w:t xml:space="preserve">e pylące, dł. roli </w:t>
            </w:r>
            <w:r w:rsidRPr="0044358D">
              <w:rPr>
                <w:rFonts w:ascii="Times New Roman" w:hAnsi="Times New Roman" w:cs="Times New Roman"/>
                <w:sz w:val="20"/>
                <w:szCs w:val="20"/>
              </w:rPr>
              <w:t>100</w:t>
            </w:r>
            <w:r>
              <w:rPr>
                <w:rFonts w:ascii="Times New Roman" w:hAnsi="Times New Roman" w:cs="Times New Roman"/>
                <w:sz w:val="20"/>
                <w:szCs w:val="20"/>
              </w:rPr>
              <w:t xml:space="preserve"> m, </w:t>
            </w:r>
            <w:r w:rsidRPr="0044358D">
              <w:rPr>
                <w:rFonts w:ascii="Times New Roman" w:hAnsi="Times New Roman" w:cs="Times New Roman"/>
                <w:sz w:val="20"/>
                <w:szCs w:val="20"/>
              </w:rPr>
              <w:t>co 46</w:t>
            </w:r>
            <w:r>
              <w:rPr>
                <w:rFonts w:ascii="Times New Roman" w:hAnsi="Times New Roman" w:cs="Times New Roman"/>
                <w:sz w:val="20"/>
                <w:szCs w:val="20"/>
              </w:rPr>
              <w:t xml:space="preserve"> cm perforacja, wys. rolki 34 cm, średnica rolki 23 cm (typu Merida).</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160 litrów, su</w:t>
            </w:r>
            <w:r>
              <w:rPr>
                <w:rFonts w:ascii="Times New Roman" w:hAnsi="Times New Roman" w:cs="Times New Roman"/>
                <w:color w:val="000000"/>
                <w:sz w:val="20"/>
                <w:szCs w:val="20"/>
              </w:rPr>
              <w:t>per mocne</w:t>
            </w:r>
            <w:r w:rsidRPr="00407B24">
              <w:rPr>
                <w:rFonts w:ascii="Times New Roman" w:hAnsi="Times New Roman" w:cs="Times New Roman"/>
                <w:color w:val="000000"/>
                <w:sz w:val="20"/>
                <w:szCs w:val="20"/>
              </w:rPr>
              <w:t>, czarne (typu Grosik)</w:t>
            </w:r>
            <w:r>
              <w:rPr>
                <w:rFonts w:ascii="Times New Roman" w:hAnsi="Times New Roman" w:cs="Times New Roman"/>
                <w:color w:val="000000"/>
                <w:sz w:val="20"/>
                <w:szCs w:val="20"/>
              </w:rPr>
              <w:t>. Opakowanie 10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Pr="00407B24">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 xml:space="preserve">Worki na śmieci </w:t>
            </w:r>
            <w:r w:rsidRPr="00407B24">
              <w:rPr>
                <w:rFonts w:ascii="Times New Roman" w:hAnsi="Times New Roman" w:cs="Times New Roman"/>
                <w:color w:val="000000"/>
                <w:sz w:val="20"/>
                <w:szCs w:val="20"/>
              </w:rPr>
              <w:t>LDPE 120 litów, su</w:t>
            </w:r>
            <w:r>
              <w:rPr>
                <w:rFonts w:ascii="Times New Roman" w:hAnsi="Times New Roman" w:cs="Times New Roman"/>
                <w:color w:val="000000"/>
                <w:sz w:val="20"/>
                <w:szCs w:val="20"/>
              </w:rPr>
              <w:t>per mocne</w:t>
            </w:r>
            <w:r w:rsidRPr="00407B24">
              <w:rPr>
                <w:rFonts w:ascii="Times New Roman" w:hAnsi="Times New Roman" w:cs="Times New Roman"/>
                <w:color w:val="000000"/>
                <w:sz w:val="20"/>
                <w:szCs w:val="20"/>
              </w:rPr>
              <w:t>, czarne (typu Grosik)</w:t>
            </w:r>
            <w:r>
              <w:rPr>
                <w:rFonts w:ascii="Times New Roman" w:hAnsi="Times New Roman" w:cs="Times New Roman"/>
                <w:color w:val="000000"/>
                <w:sz w:val="20"/>
                <w:szCs w:val="20"/>
              </w:rPr>
              <w:t>. Opakowanie 10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Pr="00407B24">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 xml:space="preserve">Worki na śmieci </w:t>
            </w:r>
            <w:r w:rsidRPr="00407B24">
              <w:rPr>
                <w:rFonts w:ascii="Times New Roman" w:hAnsi="Times New Roman" w:cs="Times New Roman"/>
                <w:color w:val="000000"/>
                <w:sz w:val="20"/>
                <w:szCs w:val="20"/>
              </w:rPr>
              <w:t>LDPE 120 litrów, su</w:t>
            </w:r>
            <w:r>
              <w:rPr>
                <w:rFonts w:ascii="Times New Roman" w:hAnsi="Times New Roman" w:cs="Times New Roman"/>
                <w:color w:val="000000"/>
                <w:sz w:val="20"/>
                <w:szCs w:val="20"/>
              </w:rPr>
              <w:t>per mocne</w:t>
            </w:r>
            <w:r w:rsidRPr="00407B24">
              <w:rPr>
                <w:rFonts w:ascii="Times New Roman" w:hAnsi="Times New Roman" w:cs="Times New Roman"/>
                <w:color w:val="000000"/>
                <w:sz w:val="20"/>
                <w:szCs w:val="20"/>
              </w:rPr>
              <w:t>, niebieskie (typu Grosik)</w:t>
            </w:r>
            <w:r>
              <w:rPr>
                <w:rFonts w:ascii="Times New Roman" w:hAnsi="Times New Roman" w:cs="Times New Roman"/>
                <w:color w:val="000000"/>
                <w:sz w:val="20"/>
                <w:szCs w:val="20"/>
              </w:rPr>
              <w:t>. Opakowanie 10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Pr="00407B24">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240</w:t>
            </w:r>
            <w:r>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l</w:t>
            </w:r>
            <w:r>
              <w:rPr>
                <w:rFonts w:ascii="Times New Roman" w:hAnsi="Times New Roman" w:cs="Times New Roman"/>
                <w:color w:val="000000"/>
                <w:sz w:val="20"/>
                <w:szCs w:val="20"/>
              </w:rPr>
              <w:t>itrów</w:t>
            </w:r>
            <w:r w:rsidRPr="00407B24">
              <w:rPr>
                <w:rFonts w:ascii="Times New Roman" w:hAnsi="Times New Roman" w:cs="Times New Roman"/>
                <w:color w:val="000000"/>
                <w:sz w:val="20"/>
                <w:szCs w:val="20"/>
              </w:rPr>
              <w:t>, su</w:t>
            </w:r>
            <w:r>
              <w:rPr>
                <w:rFonts w:ascii="Times New Roman" w:hAnsi="Times New Roman" w:cs="Times New Roman"/>
                <w:color w:val="000000"/>
                <w:sz w:val="20"/>
                <w:szCs w:val="20"/>
              </w:rPr>
              <w:t>per mocne</w:t>
            </w:r>
            <w:r w:rsidRPr="00407B24">
              <w:rPr>
                <w:rFonts w:ascii="Times New Roman" w:hAnsi="Times New Roman" w:cs="Times New Roman"/>
                <w:color w:val="000000"/>
                <w:sz w:val="20"/>
                <w:szCs w:val="20"/>
              </w:rPr>
              <w:t>, czarne (typu Jan Niezbędny)</w:t>
            </w:r>
            <w:r>
              <w:rPr>
                <w:rFonts w:ascii="Times New Roman" w:hAnsi="Times New Roman" w:cs="Times New Roman"/>
                <w:color w:val="000000"/>
                <w:sz w:val="20"/>
                <w:szCs w:val="20"/>
              </w:rPr>
              <w:t>. Opakowanie 10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Pr="00407B24">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407B24">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60 litrów, super mocne z taśmą do ś</w:t>
            </w:r>
            <w:r>
              <w:rPr>
                <w:rFonts w:ascii="Times New Roman" w:hAnsi="Times New Roman" w:cs="Times New Roman"/>
                <w:color w:val="000000"/>
                <w:sz w:val="20"/>
                <w:szCs w:val="20"/>
              </w:rPr>
              <w:t>ciągania</w:t>
            </w:r>
            <w:r w:rsidRPr="00407B24">
              <w:rPr>
                <w:rFonts w:ascii="Times New Roman" w:hAnsi="Times New Roman" w:cs="Times New Roman"/>
                <w:color w:val="000000"/>
                <w:sz w:val="20"/>
                <w:szCs w:val="20"/>
              </w:rPr>
              <w:t>, czarne (typu Grosik)</w:t>
            </w:r>
            <w:r>
              <w:rPr>
                <w:rFonts w:ascii="Times New Roman" w:hAnsi="Times New Roman" w:cs="Times New Roman"/>
                <w:color w:val="000000"/>
                <w:sz w:val="20"/>
                <w:szCs w:val="20"/>
              </w:rPr>
              <w:t>. Opakowanie 10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60 litrów, su</w:t>
            </w:r>
            <w:r>
              <w:rPr>
                <w:rFonts w:ascii="Times New Roman" w:hAnsi="Times New Roman" w:cs="Times New Roman"/>
                <w:color w:val="000000"/>
                <w:sz w:val="20"/>
                <w:szCs w:val="20"/>
              </w:rPr>
              <w:t>per mocne</w:t>
            </w:r>
            <w:r w:rsidRPr="00407B24">
              <w:rPr>
                <w:rFonts w:ascii="Times New Roman" w:hAnsi="Times New Roman" w:cs="Times New Roman"/>
                <w:color w:val="000000"/>
                <w:sz w:val="20"/>
                <w:szCs w:val="20"/>
              </w:rPr>
              <w:t>, czarne</w:t>
            </w:r>
            <w:r>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(typu Grosik)</w:t>
            </w:r>
            <w:r>
              <w:rPr>
                <w:rFonts w:ascii="Times New Roman" w:hAnsi="Times New Roman" w:cs="Times New Roman"/>
                <w:color w:val="000000"/>
                <w:sz w:val="20"/>
                <w:szCs w:val="20"/>
              </w:rPr>
              <w:t>. Opakowanie 10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after="0" w:line="240" w:lineRule="auto"/>
              <w:ind w:left="57"/>
              <w:jc w:val="center"/>
              <w:rPr>
                <w:rFonts w:ascii="Times New Roman" w:hAnsi="Times New Roman" w:cs="Times New Roman"/>
                <w:sz w:val="20"/>
                <w:szCs w:val="20"/>
              </w:rPr>
            </w:pPr>
            <w:r>
              <w:rPr>
                <w:rFonts w:ascii="Times New Roman" w:hAnsi="Times New Roman" w:cs="Times New Roman"/>
                <w:color w:val="000000"/>
                <w:sz w:val="20"/>
                <w:szCs w:val="20"/>
              </w:rPr>
              <w:t>o</w:t>
            </w:r>
            <w:r w:rsidRPr="00407B24">
              <w:rPr>
                <w:rFonts w:ascii="Times New Roman" w:hAnsi="Times New Roman" w:cs="Times New Roman"/>
                <w:color w:val="000000"/>
                <w:sz w:val="20"/>
                <w:szCs w:val="20"/>
              </w:rPr>
              <w:t>p</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35 litrów, sup</w:t>
            </w:r>
            <w:r>
              <w:rPr>
                <w:rFonts w:ascii="Times New Roman" w:hAnsi="Times New Roman" w:cs="Times New Roman"/>
                <w:color w:val="000000"/>
                <w:sz w:val="20"/>
                <w:szCs w:val="20"/>
              </w:rPr>
              <w:t>er mocne</w:t>
            </w:r>
            <w:r w:rsidRPr="00407B24">
              <w:rPr>
                <w:rFonts w:ascii="Times New Roman" w:hAnsi="Times New Roman" w:cs="Times New Roman"/>
                <w:color w:val="000000"/>
                <w:sz w:val="20"/>
                <w:szCs w:val="20"/>
              </w:rPr>
              <w:t>, czarne (typu Grosik)</w:t>
            </w:r>
            <w:r>
              <w:rPr>
                <w:rFonts w:ascii="Times New Roman" w:hAnsi="Times New Roman" w:cs="Times New Roman"/>
                <w:color w:val="000000"/>
                <w:sz w:val="20"/>
                <w:szCs w:val="20"/>
              </w:rPr>
              <w:t>. Opakowanie 15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B73B6" w:rsidRDefault="0019609C" w:rsidP="0019609C">
            <w:pPr>
              <w:spacing w:after="0"/>
              <w:ind w:left="57"/>
              <w:rPr>
                <w:rFonts w:ascii="Times New Roman" w:hAnsi="Times New Roman" w:cs="Times New Roman"/>
                <w:color w:val="FF0000"/>
                <w:sz w:val="20"/>
                <w:szCs w:val="20"/>
              </w:rPr>
            </w:pPr>
            <w:r>
              <w:rPr>
                <w:rFonts w:ascii="Times New Roman" w:hAnsi="Times New Roman" w:cs="Times New Roman"/>
                <w:sz w:val="20"/>
                <w:szCs w:val="20"/>
              </w:rPr>
              <w:t>Worki na śmieci łazienkowe 15 litrów</w:t>
            </w:r>
            <w:r w:rsidRPr="0044358D">
              <w:rPr>
                <w:rFonts w:ascii="Times New Roman" w:hAnsi="Times New Roman" w:cs="Times New Roman"/>
                <w:sz w:val="20"/>
                <w:szCs w:val="20"/>
              </w:rPr>
              <w:t>, supe</w:t>
            </w:r>
            <w:r>
              <w:rPr>
                <w:rFonts w:ascii="Times New Roman" w:hAnsi="Times New Roman" w:cs="Times New Roman"/>
                <w:sz w:val="20"/>
                <w:szCs w:val="20"/>
              </w:rPr>
              <w:t>r mocne</w:t>
            </w:r>
            <w:r w:rsidRPr="0044358D">
              <w:rPr>
                <w:rFonts w:ascii="Times New Roman" w:hAnsi="Times New Roman" w:cs="Times New Roman"/>
                <w:sz w:val="20"/>
                <w:szCs w:val="20"/>
              </w:rPr>
              <w:t>, białe (typu Paclan)</w:t>
            </w:r>
            <w:r>
              <w:rPr>
                <w:rFonts w:ascii="Times New Roman" w:hAnsi="Times New Roman" w:cs="Times New Roman"/>
                <w:sz w:val="20"/>
                <w:szCs w:val="20"/>
              </w:rPr>
              <w:t>.</w:t>
            </w:r>
            <w:r>
              <w:rPr>
                <w:rFonts w:ascii="Times New Roman" w:hAnsi="Times New Roman" w:cs="Times New Roman"/>
                <w:color w:val="000000"/>
                <w:sz w:val="20"/>
                <w:szCs w:val="20"/>
              </w:rPr>
              <w:t xml:space="preserve"> Opakowanie 40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Rękawice gumowe grube L,M,</w:t>
            </w:r>
            <w:r w:rsidRPr="00407B24">
              <w:rPr>
                <w:rFonts w:ascii="Times New Roman" w:hAnsi="Times New Roman" w:cs="Times New Roman"/>
                <w:color w:val="000000"/>
                <w:sz w:val="20"/>
                <w:szCs w:val="20"/>
              </w:rPr>
              <w:t>S (typu Grosik)</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Rękawice latex L,M,</w:t>
            </w:r>
            <w:r w:rsidRPr="00407B24">
              <w:rPr>
                <w:rFonts w:ascii="Times New Roman" w:hAnsi="Times New Roman" w:cs="Times New Roman"/>
                <w:color w:val="000000"/>
                <w:sz w:val="20"/>
                <w:szCs w:val="20"/>
              </w:rPr>
              <w:t>S</w:t>
            </w:r>
            <w:r>
              <w:rPr>
                <w:rFonts w:ascii="Times New Roman" w:hAnsi="Times New Roman" w:cs="Times New Roman"/>
                <w:color w:val="000000"/>
                <w:sz w:val="20"/>
                <w:szCs w:val="20"/>
              </w:rPr>
              <w:t>.</w:t>
            </w:r>
            <w:r w:rsidRPr="00407B24">
              <w:rPr>
                <w:rFonts w:ascii="Times New Roman" w:hAnsi="Times New Roman" w:cs="Times New Roman"/>
                <w:color w:val="000000"/>
                <w:sz w:val="20"/>
                <w:szCs w:val="20"/>
              </w:rPr>
              <w:t xml:space="preserve"> </w:t>
            </w:r>
            <w:r>
              <w:rPr>
                <w:rFonts w:ascii="Times New Roman" w:hAnsi="Times New Roman" w:cs="Times New Roman"/>
                <w:color w:val="000000"/>
                <w:sz w:val="20"/>
                <w:szCs w:val="20"/>
              </w:rPr>
              <w:t>Opakowanie 100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Rękawice nitrylowe L,M,</w:t>
            </w:r>
            <w:r w:rsidRPr="00407B24">
              <w:rPr>
                <w:rFonts w:ascii="Times New Roman" w:hAnsi="Times New Roman" w:cs="Times New Roman"/>
                <w:color w:val="000000"/>
                <w:sz w:val="20"/>
                <w:szCs w:val="20"/>
              </w:rPr>
              <w:t>S</w:t>
            </w:r>
            <w:r>
              <w:rPr>
                <w:rFonts w:ascii="Times New Roman" w:hAnsi="Times New Roman" w:cs="Times New Roman"/>
                <w:color w:val="000000"/>
                <w:sz w:val="20"/>
                <w:szCs w:val="20"/>
              </w:rPr>
              <w:t>.</w:t>
            </w:r>
            <w:r w:rsidRPr="00407B24">
              <w:rPr>
                <w:rFonts w:ascii="Times New Roman" w:hAnsi="Times New Roman" w:cs="Times New Roman"/>
                <w:color w:val="000000"/>
                <w:sz w:val="20"/>
                <w:szCs w:val="20"/>
              </w:rPr>
              <w:t xml:space="preserve"> </w:t>
            </w:r>
            <w:r>
              <w:rPr>
                <w:rFonts w:ascii="Times New Roman" w:hAnsi="Times New Roman" w:cs="Times New Roman"/>
                <w:color w:val="000000"/>
                <w:sz w:val="20"/>
                <w:szCs w:val="20"/>
              </w:rPr>
              <w:t>Opakowanie 100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Ściągaczki do mycia s</w:t>
            </w:r>
            <w:r>
              <w:rPr>
                <w:rFonts w:ascii="Times New Roman" w:hAnsi="Times New Roman" w:cs="Times New Roman"/>
                <w:color w:val="000000"/>
                <w:sz w:val="20"/>
                <w:szCs w:val="20"/>
              </w:rPr>
              <w:t>zyb, zakończone gumą wym. 35 cm.</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Ściągaczki do podłóg / zgarniacze do wody 75 cm + kij</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Płyn do maszynowego mycia naczyń SAMIL</w:t>
            </w:r>
            <w:r>
              <w:rPr>
                <w:rFonts w:ascii="Times New Roman" w:hAnsi="Times New Roman" w:cs="Times New Roman"/>
                <w:color w:val="000000"/>
                <w:sz w:val="20"/>
                <w:szCs w:val="20"/>
              </w:rPr>
              <w:t>. Poj.</w:t>
            </w:r>
            <w:r w:rsidRPr="00407B24">
              <w:rPr>
                <w:rFonts w:ascii="Times New Roman" w:hAnsi="Times New Roman" w:cs="Times New Roman"/>
                <w:color w:val="000000"/>
                <w:sz w:val="20"/>
                <w:szCs w:val="20"/>
              </w:rPr>
              <w:t xml:space="preserve"> 10 litrów*</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Nabłyszczacz do zmywarek SAMIL</w:t>
            </w:r>
            <w:r>
              <w:rPr>
                <w:rFonts w:ascii="Times New Roman" w:hAnsi="Times New Roman" w:cs="Times New Roman"/>
                <w:color w:val="000000"/>
                <w:sz w:val="20"/>
                <w:szCs w:val="20"/>
              </w:rPr>
              <w:t>. Poj.</w:t>
            </w:r>
            <w:r w:rsidRPr="00407B24">
              <w:rPr>
                <w:rFonts w:ascii="Times New Roman" w:hAnsi="Times New Roman" w:cs="Times New Roman"/>
                <w:color w:val="000000"/>
                <w:sz w:val="20"/>
                <w:szCs w:val="20"/>
              </w:rPr>
              <w:t xml:space="preserve"> 10 litrów *</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Nabłyszczacz do zmywarek</w:t>
            </w:r>
            <w:r>
              <w:rPr>
                <w:rFonts w:ascii="Times New Roman" w:hAnsi="Times New Roman" w:cs="Times New Roman"/>
                <w:color w:val="000000"/>
                <w:sz w:val="20"/>
                <w:szCs w:val="20"/>
              </w:rPr>
              <w:t>. Poj.</w:t>
            </w:r>
            <w:r w:rsidRPr="00407B24">
              <w:rPr>
                <w:rFonts w:ascii="Times New Roman" w:hAnsi="Times New Roman" w:cs="Times New Roman"/>
                <w:color w:val="000000"/>
                <w:sz w:val="20"/>
                <w:szCs w:val="20"/>
              </w:rPr>
              <w:t xml:space="preserve"> 500 ml</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Nab</w:t>
            </w:r>
            <w:r>
              <w:rPr>
                <w:rFonts w:ascii="Times New Roman" w:hAnsi="Times New Roman" w:cs="Times New Roman"/>
                <w:color w:val="000000"/>
                <w:sz w:val="20"/>
                <w:szCs w:val="20"/>
              </w:rPr>
              <w:t>łyszczacz do zmywarek LOZAMET 2. Poj.</w:t>
            </w:r>
            <w:r w:rsidRPr="00407B24">
              <w:rPr>
                <w:rFonts w:ascii="Times New Roman" w:hAnsi="Times New Roman" w:cs="Times New Roman"/>
                <w:color w:val="000000"/>
                <w:sz w:val="20"/>
                <w:szCs w:val="20"/>
              </w:rPr>
              <w:t xml:space="preserve"> 10 litrów*</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 xml:space="preserve">Płyn </w:t>
            </w:r>
            <w:r w:rsidRPr="00407B24">
              <w:rPr>
                <w:rFonts w:ascii="Times New Roman" w:hAnsi="Times New Roman" w:cs="Times New Roman"/>
                <w:color w:val="000000"/>
                <w:sz w:val="20"/>
                <w:szCs w:val="20"/>
              </w:rPr>
              <w:t>do mas</w:t>
            </w:r>
            <w:r>
              <w:rPr>
                <w:rFonts w:ascii="Times New Roman" w:hAnsi="Times New Roman" w:cs="Times New Roman"/>
                <w:color w:val="000000"/>
                <w:sz w:val="20"/>
                <w:szCs w:val="20"/>
              </w:rPr>
              <w:t>zynowego mycia naczyń LOZAMET 1. Poj.</w:t>
            </w:r>
            <w:r w:rsidRPr="00407B24">
              <w:rPr>
                <w:rFonts w:ascii="Times New Roman" w:hAnsi="Times New Roman" w:cs="Times New Roman"/>
                <w:color w:val="000000"/>
                <w:sz w:val="20"/>
                <w:szCs w:val="20"/>
              </w:rPr>
              <w:t xml:space="preserve"> 12 litrów *</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Odkamieniacz do zmywarki kapturowej </w:t>
            </w:r>
            <w:r>
              <w:rPr>
                <w:rFonts w:ascii="Times New Roman" w:hAnsi="Times New Roman" w:cs="Times New Roman"/>
                <w:color w:val="000000"/>
                <w:sz w:val="20"/>
                <w:szCs w:val="20"/>
              </w:rPr>
              <w:t>(</w:t>
            </w:r>
            <w:r w:rsidRPr="00407B24">
              <w:rPr>
                <w:rFonts w:ascii="Times New Roman" w:hAnsi="Times New Roman" w:cs="Times New Roman"/>
                <w:color w:val="000000"/>
                <w:sz w:val="20"/>
                <w:szCs w:val="20"/>
              </w:rPr>
              <w:t>typu STRIP-A-WAY</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Płyn do maszynowego mycia naczyń </w:t>
            </w:r>
            <w:r>
              <w:rPr>
                <w:rFonts w:ascii="Times New Roman" w:hAnsi="Times New Roman" w:cs="Times New Roman"/>
                <w:color w:val="000000"/>
                <w:sz w:val="20"/>
                <w:szCs w:val="20"/>
              </w:rPr>
              <w:t xml:space="preserve">(typu </w:t>
            </w:r>
            <w:r w:rsidRPr="00407B24">
              <w:rPr>
                <w:rFonts w:ascii="Times New Roman" w:hAnsi="Times New Roman" w:cs="Times New Roman"/>
                <w:color w:val="000000"/>
                <w:sz w:val="20"/>
                <w:szCs w:val="20"/>
              </w:rPr>
              <w:t>WINTERHALTER F-8400</w:t>
            </w:r>
            <w:r>
              <w:rPr>
                <w:rFonts w:ascii="Times New Roman" w:hAnsi="Times New Roman" w:cs="Times New Roman"/>
                <w:color w:val="000000"/>
                <w:sz w:val="20"/>
                <w:szCs w:val="20"/>
              </w:rPr>
              <w:t>)</w:t>
            </w:r>
            <w:r w:rsidRPr="00407B24">
              <w:rPr>
                <w:rFonts w:ascii="Times New Roman" w:hAnsi="Times New Roman" w:cs="Times New Roman"/>
                <w:color w:val="000000"/>
                <w:sz w:val="20"/>
                <w:szCs w:val="20"/>
              </w:rPr>
              <w:t>, zasadowy środek my</w:t>
            </w:r>
            <w:r>
              <w:rPr>
                <w:rFonts w:ascii="Times New Roman" w:hAnsi="Times New Roman" w:cs="Times New Roman"/>
                <w:color w:val="000000"/>
                <w:sz w:val="20"/>
                <w:szCs w:val="20"/>
              </w:rPr>
              <w:t xml:space="preserve">jący zawierający aktywny chlor. Poj. </w:t>
            </w:r>
            <w:r w:rsidRPr="00407B24">
              <w:rPr>
                <w:rFonts w:ascii="Times New Roman" w:hAnsi="Times New Roman" w:cs="Times New Roman"/>
                <w:color w:val="000000"/>
                <w:sz w:val="20"/>
                <w:szCs w:val="20"/>
              </w:rPr>
              <w:t>25 kg *</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Nabłyszczacz do zmywarek </w:t>
            </w:r>
            <w:r>
              <w:rPr>
                <w:rFonts w:ascii="Times New Roman" w:hAnsi="Times New Roman" w:cs="Times New Roman"/>
                <w:color w:val="000000"/>
                <w:sz w:val="20"/>
                <w:szCs w:val="20"/>
              </w:rPr>
              <w:t xml:space="preserve">(typu WINTERHALTER B100N) </w:t>
            </w:r>
            <w:r w:rsidRPr="00407B24">
              <w:rPr>
                <w:rFonts w:ascii="Times New Roman" w:hAnsi="Times New Roman" w:cs="Times New Roman"/>
                <w:color w:val="000000"/>
                <w:sz w:val="20"/>
                <w:szCs w:val="20"/>
              </w:rPr>
              <w:t>uniwersalny środek do płukania naczyń, s</w:t>
            </w:r>
            <w:r>
              <w:rPr>
                <w:rFonts w:ascii="Times New Roman" w:hAnsi="Times New Roman" w:cs="Times New Roman"/>
                <w:color w:val="000000"/>
                <w:sz w:val="20"/>
                <w:szCs w:val="20"/>
              </w:rPr>
              <w:t>zkła, przyrządów kuchennych. Poj.</w:t>
            </w:r>
            <w:r w:rsidRPr="00407B24">
              <w:rPr>
                <w:rFonts w:ascii="Times New Roman" w:hAnsi="Times New Roman" w:cs="Times New Roman"/>
                <w:color w:val="000000"/>
                <w:sz w:val="20"/>
                <w:szCs w:val="20"/>
              </w:rPr>
              <w:t xml:space="preserve"> 12 kg  *</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Płyn myjący do szkła F-30, lekko zasadowy środek myjący</w:t>
            </w:r>
            <w:r>
              <w:rPr>
                <w:rFonts w:ascii="Times New Roman" w:hAnsi="Times New Roman" w:cs="Times New Roman"/>
                <w:color w:val="000000"/>
                <w:sz w:val="20"/>
                <w:szCs w:val="20"/>
              </w:rPr>
              <w:t xml:space="preserve"> do zastosowania </w:t>
            </w:r>
            <w:r>
              <w:rPr>
                <w:rFonts w:ascii="Times New Roman" w:hAnsi="Times New Roman" w:cs="Times New Roman"/>
                <w:color w:val="000000"/>
                <w:sz w:val="20"/>
                <w:szCs w:val="20"/>
              </w:rPr>
              <w:br/>
              <w:t>w zmywarkach. Poj.</w:t>
            </w:r>
            <w:r w:rsidRPr="00407B24">
              <w:rPr>
                <w:rFonts w:ascii="Times New Roman" w:hAnsi="Times New Roman" w:cs="Times New Roman"/>
                <w:color w:val="000000"/>
                <w:sz w:val="20"/>
                <w:szCs w:val="20"/>
              </w:rPr>
              <w:t xml:space="preserve"> 12 kg</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Sól do zmywarki (typu Finish</w:t>
            </w:r>
            <w:r>
              <w:rPr>
                <w:rFonts w:ascii="Times New Roman" w:hAnsi="Times New Roman" w:cs="Times New Roman"/>
                <w:color w:val="000000"/>
                <w:sz w:val="20"/>
                <w:szCs w:val="20"/>
              </w:rPr>
              <w:t>,</w:t>
            </w:r>
            <w:r w:rsidRPr="00407B24">
              <w:rPr>
                <w:rFonts w:ascii="Times New Roman" w:hAnsi="Times New Roman" w:cs="Times New Roman"/>
                <w:color w:val="000000"/>
                <w:sz w:val="20"/>
                <w:szCs w:val="20"/>
              </w:rPr>
              <w:t xml:space="preserve"> Calgonit)</w:t>
            </w:r>
            <w:r>
              <w:rPr>
                <w:rFonts w:ascii="Times New Roman" w:hAnsi="Times New Roman" w:cs="Times New Roman"/>
                <w:color w:val="000000"/>
                <w:sz w:val="20"/>
                <w:szCs w:val="20"/>
              </w:rPr>
              <w:t>. Poj.</w:t>
            </w:r>
            <w:r w:rsidRPr="00407B24">
              <w:rPr>
                <w:rFonts w:ascii="Times New Roman" w:hAnsi="Times New Roman" w:cs="Times New Roman"/>
                <w:color w:val="000000"/>
                <w:sz w:val="20"/>
                <w:szCs w:val="20"/>
              </w:rPr>
              <w:t xml:space="preserve"> 4 kg</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sz w:val="20"/>
                <w:szCs w:val="20"/>
              </w:rPr>
            </w:pPr>
            <w:r w:rsidRPr="00407B24">
              <w:rPr>
                <w:rFonts w:ascii="Times New Roman" w:hAnsi="Times New Roman" w:cs="Times New Roman"/>
                <w:color w:val="000000"/>
                <w:sz w:val="20"/>
                <w:szCs w:val="20"/>
              </w:rPr>
              <w:t xml:space="preserve">Tabletki do zmywarki (typu Finish), </w:t>
            </w:r>
            <w:r>
              <w:rPr>
                <w:rFonts w:ascii="Times New Roman" w:hAnsi="Times New Roman" w:cs="Times New Roman"/>
                <w:color w:val="000000"/>
                <w:sz w:val="20"/>
                <w:szCs w:val="20"/>
              </w:rPr>
              <w:t>Opakowanie 56 tabletek.</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color w:val="000000"/>
                <w:sz w:val="20"/>
                <w:szCs w:val="20"/>
              </w:rPr>
            </w:pPr>
            <w:r>
              <w:rPr>
                <w:rFonts w:ascii="Times New Roman" w:hAnsi="Times New Roman" w:cs="Times New Roman"/>
                <w:color w:val="000000"/>
                <w:sz w:val="20"/>
                <w:szCs w:val="20"/>
              </w:rPr>
              <w:t>Żel do zmywarki (typu SOMAT). Poj. 2 litry.</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sz w:val="20"/>
                <w:szCs w:val="20"/>
              </w:rPr>
            </w:pPr>
            <w:r w:rsidRPr="00407B24">
              <w:rPr>
                <w:rFonts w:ascii="Times New Roman" w:hAnsi="Times New Roman" w:cs="Times New Roman"/>
                <w:color w:val="000000"/>
                <w:sz w:val="20"/>
                <w:szCs w:val="20"/>
              </w:rPr>
              <w:t>Odkamieniacz</w:t>
            </w:r>
            <w:r>
              <w:rPr>
                <w:rFonts w:ascii="Times New Roman" w:hAnsi="Times New Roman" w:cs="Times New Roman"/>
                <w:color w:val="000000"/>
                <w:sz w:val="20"/>
                <w:szCs w:val="20"/>
              </w:rPr>
              <w:t>. Poj.</w:t>
            </w:r>
            <w:r w:rsidRPr="00407B24">
              <w:rPr>
                <w:rFonts w:ascii="Times New Roman" w:hAnsi="Times New Roman" w:cs="Times New Roman"/>
                <w:color w:val="000000"/>
                <w:sz w:val="20"/>
                <w:szCs w:val="20"/>
              </w:rPr>
              <w:t xml:space="preserve"> 1 litr</w:t>
            </w:r>
            <w:r>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Środek do czyszczenia zmywarek </w:t>
            </w:r>
            <w:r>
              <w:rPr>
                <w:rFonts w:ascii="Times New Roman" w:hAnsi="Times New Roman" w:cs="Times New Roman"/>
                <w:sz w:val="20"/>
                <w:szCs w:val="20"/>
              </w:rPr>
              <w:t>(</w:t>
            </w:r>
            <w:r w:rsidRPr="00407B24">
              <w:rPr>
                <w:rFonts w:ascii="Times New Roman" w:hAnsi="Times New Roman" w:cs="Times New Roman"/>
                <w:sz w:val="20"/>
                <w:szCs w:val="20"/>
              </w:rPr>
              <w:t>typu Finish</w:t>
            </w:r>
            <w:r>
              <w:rPr>
                <w:rFonts w:ascii="Times New Roman" w:hAnsi="Times New Roman" w:cs="Times New Roman"/>
                <w:sz w:val="20"/>
                <w:szCs w:val="20"/>
              </w:rPr>
              <w:t>). Poj.</w:t>
            </w:r>
            <w:r w:rsidRPr="00407B24">
              <w:rPr>
                <w:rFonts w:ascii="Times New Roman" w:hAnsi="Times New Roman" w:cs="Times New Roman"/>
                <w:sz w:val="20"/>
                <w:szCs w:val="20"/>
              </w:rPr>
              <w:t xml:space="preserve"> 250 ml</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Zapach do odkurzaczy w sztyfcie, </w:t>
            </w:r>
            <w:r>
              <w:rPr>
                <w:rFonts w:ascii="Times New Roman" w:hAnsi="Times New Roman" w:cs="Times New Roman"/>
                <w:sz w:val="20"/>
                <w:szCs w:val="20"/>
              </w:rPr>
              <w:t>różne zapachy. Opakowanie 5 szt.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w:t>
            </w:r>
            <w:r>
              <w:rPr>
                <w:rFonts w:ascii="Times New Roman" w:hAnsi="Times New Roman" w:cs="Times New Roman"/>
                <w:sz w:val="20"/>
                <w:szCs w:val="20"/>
              </w:rPr>
              <w:t xml:space="preserve">dek czyszczący w formie pasty, </w:t>
            </w:r>
            <w:r w:rsidRPr="00407B24">
              <w:rPr>
                <w:rFonts w:ascii="Times New Roman" w:hAnsi="Times New Roman" w:cs="Times New Roman"/>
                <w:sz w:val="20"/>
                <w:szCs w:val="20"/>
              </w:rPr>
              <w:t>do szorowania, czyszczenia naczy</w:t>
            </w:r>
            <w:r>
              <w:rPr>
                <w:rFonts w:ascii="Times New Roman" w:hAnsi="Times New Roman" w:cs="Times New Roman"/>
                <w:sz w:val="20"/>
                <w:szCs w:val="20"/>
              </w:rPr>
              <w:t>ń i urządzeń sanitarnych, gęsty</w:t>
            </w:r>
            <w:r w:rsidRPr="00407B24">
              <w:rPr>
                <w:rFonts w:ascii="Times New Roman" w:hAnsi="Times New Roman" w:cs="Times New Roman"/>
                <w:sz w:val="20"/>
                <w:szCs w:val="20"/>
              </w:rPr>
              <w:t xml:space="preserve"> o przyjemnym zapachu, niepodrażniający skóry rąk (typu OLA)</w:t>
            </w:r>
            <w:r>
              <w:rPr>
                <w:rFonts w:ascii="Times New Roman" w:hAnsi="Times New Roman" w:cs="Times New Roman"/>
                <w:sz w:val="20"/>
                <w:szCs w:val="20"/>
              </w:rPr>
              <w:t>. Poj.</w:t>
            </w:r>
            <w:r w:rsidRPr="00407B24">
              <w:rPr>
                <w:rFonts w:ascii="Times New Roman" w:hAnsi="Times New Roman" w:cs="Times New Roman"/>
                <w:sz w:val="20"/>
                <w:szCs w:val="20"/>
              </w:rPr>
              <w:t xml:space="preserve"> 500</w:t>
            </w:r>
            <w:r>
              <w:rPr>
                <w:rFonts w:ascii="Times New Roman" w:hAnsi="Times New Roman" w:cs="Times New Roman"/>
                <w:sz w:val="20"/>
                <w:szCs w:val="20"/>
              </w:rPr>
              <w:t xml:space="preserve"> </w:t>
            </w:r>
            <w:r w:rsidRPr="00407B24">
              <w:rPr>
                <w:rFonts w:ascii="Times New Roman" w:hAnsi="Times New Roman" w:cs="Times New Roman"/>
                <w:sz w:val="20"/>
                <w:szCs w:val="20"/>
              </w:rPr>
              <w:t>g</w:t>
            </w:r>
            <w:r>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Pr="00407B24">
              <w:rPr>
                <w:rFonts w:ascii="Times New Roman" w:hAnsi="Times New Roman" w:cs="Times New Roman"/>
                <w:color w:val="000000"/>
                <w:sz w:val="20"/>
                <w:szCs w:val="20"/>
              </w:rPr>
              <w:t>zt</w:t>
            </w:r>
            <w:r>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613C6D">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numPr>
                <w:ilvl w:val="0"/>
                <w:numId w:val="19"/>
              </w:numPr>
              <w:spacing w:after="0" w:line="240" w:lineRule="auto"/>
              <w:ind w:left="0" w:hanging="357"/>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after="0"/>
              <w:ind w:left="57"/>
              <w:rPr>
                <w:rFonts w:ascii="Times New Roman" w:hAnsi="Times New Roman" w:cs="Times New Roman"/>
                <w:sz w:val="20"/>
                <w:szCs w:val="20"/>
              </w:rPr>
            </w:pPr>
            <w:r w:rsidRPr="00407B24">
              <w:rPr>
                <w:rFonts w:ascii="Times New Roman" w:hAnsi="Times New Roman" w:cs="Times New Roman"/>
                <w:sz w:val="20"/>
                <w:szCs w:val="20"/>
              </w:rPr>
              <w:t>Preparat do czyszczenia i pielęgnacji skór obiciowych (typu Cyprys)</w:t>
            </w:r>
            <w:r>
              <w:rPr>
                <w:rFonts w:ascii="Times New Roman" w:hAnsi="Times New Roman" w:cs="Times New Roman"/>
                <w:sz w:val="20"/>
                <w:szCs w:val="20"/>
              </w:rPr>
              <w:t>. Poj. 250 ml.</w:t>
            </w:r>
          </w:p>
        </w:tc>
        <w:tc>
          <w:tcPr>
            <w:tcW w:w="1559" w:type="dxa"/>
            <w:tcBorders>
              <w:top w:val="single" w:sz="4" w:space="0" w:color="auto"/>
              <w:left w:val="nil"/>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after="0"/>
              <w:ind w:left="57"/>
              <w:jc w:val="center"/>
              <w:rPr>
                <w:rFonts w:ascii="Times New Roman" w:hAnsi="Times New Roman" w:cs="Times New Roman"/>
                <w:sz w:val="20"/>
                <w:szCs w:val="20"/>
              </w:rPr>
            </w:pPr>
            <w:r>
              <w:rPr>
                <w:rFonts w:ascii="Times New Roman" w:hAnsi="Times New Roman" w:cs="Times New Roman"/>
                <w:sz w:val="20"/>
                <w:szCs w:val="20"/>
              </w:rPr>
              <w:t>s</w:t>
            </w:r>
            <w:r w:rsidRPr="00407B24">
              <w:rPr>
                <w:rFonts w:ascii="Times New Roman" w:hAnsi="Times New Roman" w:cs="Times New Roman"/>
                <w:sz w:val="20"/>
                <w:szCs w:val="20"/>
              </w:rPr>
              <w:t>zt</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after="0"/>
              <w:ind w:left="57"/>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407B24" w:rsidRDefault="0019609C" w:rsidP="0019609C">
            <w:pPr>
              <w:spacing w:before="20" w:after="0" w:line="240" w:lineRule="auto"/>
              <w:ind w:left="57"/>
              <w:jc w:val="center"/>
              <w:rPr>
                <w:rFonts w:ascii="Times New Roman" w:eastAsia="Arial Unicode MS" w:hAnsi="Times New Roman" w:cs="Times New Roman"/>
                <w:sz w:val="20"/>
                <w:szCs w:val="20"/>
                <w:lang w:eastAsia="pl-PL"/>
              </w:rPr>
            </w:pPr>
          </w:p>
        </w:tc>
      </w:tr>
      <w:tr w:rsidR="0019609C" w:rsidRPr="00300654" w:rsidTr="003763DF">
        <w:trPr>
          <w:trHeight w:val="601"/>
        </w:trPr>
        <w:tc>
          <w:tcPr>
            <w:tcW w:w="12759" w:type="dxa"/>
            <w:gridSpan w:val="6"/>
            <w:tcBorders>
              <w:top w:val="single" w:sz="4" w:space="0" w:color="auto"/>
              <w:left w:val="single" w:sz="4" w:space="0" w:color="auto"/>
              <w:bottom w:val="single" w:sz="4" w:space="0" w:color="auto"/>
              <w:right w:val="single" w:sz="4" w:space="0" w:color="auto"/>
            </w:tcBorders>
            <w:vAlign w:val="center"/>
          </w:tcPr>
          <w:p w:rsidR="0019609C" w:rsidRPr="00300654" w:rsidRDefault="0019609C" w:rsidP="0019609C">
            <w:pPr>
              <w:spacing w:before="120" w:after="120" w:line="240" w:lineRule="auto"/>
              <w:ind w:right="170"/>
              <w:jc w:val="right"/>
              <w:rPr>
                <w:rFonts w:ascii="Times New Roman" w:eastAsia="Times New Roman" w:hAnsi="Times New Roman" w:cs="Times New Roman"/>
                <w:b/>
                <w:sz w:val="20"/>
                <w:szCs w:val="20"/>
                <w:lang w:eastAsia="pl-PL"/>
              </w:rPr>
            </w:pPr>
            <w:r w:rsidRPr="00300654">
              <w:rPr>
                <w:rFonts w:ascii="Times New Roman" w:eastAsia="Times New Roman" w:hAnsi="Times New Roman" w:cs="Times New Roman"/>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19609C" w:rsidRPr="00300654" w:rsidRDefault="0019609C" w:rsidP="0019609C">
            <w:pPr>
              <w:spacing w:before="120" w:after="120" w:line="240" w:lineRule="auto"/>
              <w:jc w:val="center"/>
              <w:rPr>
                <w:rFonts w:ascii="Times New Roman" w:eastAsia="Arial Unicode MS" w:hAnsi="Times New Roman" w:cs="Times New Roman"/>
                <w:sz w:val="20"/>
                <w:szCs w:val="20"/>
                <w:lang w:eastAsia="pl-PL"/>
              </w:rPr>
            </w:pPr>
          </w:p>
        </w:tc>
      </w:tr>
    </w:tbl>
    <w:p w:rsidR="00C20F88" w:rsidRDefault="00C20F88" w:rsidP="00E242D8">
      <w:pPr>
        <w:spacing w:after="0" w:line="240" w:lineRule="auto"/>
        <w:rPr>
          <w:rFonts w:ascii="Times New Roman" w:hAnsi="Times New Roman" w:cs="Times New Roman"/>
          <w:spacing w:val="-2"/>
          <w:szCs w:val="24"/>
        </w:rPr>
      </w:pPr>
    </w:p>
    <w:p w:rsidR="00C20F88" w:rsidRPr="0044358D" w:rsidRDefault="00C20F88" w:rsidP="00407B24">
      <w:pPr>
        <w:spacing w:after="0" w:line="240" w:lineRule="auto"/>
        <w:ind w:left="1276" w:hanging="283"/>
        <w:rPr>
          <w:rFonts w:ascii="Times New Roman" w:hAnsi="Times New Roman" w:cs="Times New Roman"/>
          <w:spacing w:val="-2"/>
        </w:rPr>
      </w:pPr>
    </w:p>
    <w:p w:rsidR="00B43081" w:rsidRPr="0044358D" w:rsidRDefault="00B43081" w:rsidP="0019609C">
      <w:pPr>
        <w:spacing w:after="0" w:line="240" w:lineRule="auto"/>
        <w:ind w:left="1134" w:hanging="141"/>
        <w:rPr>
          <w:rFonts w:ascii="Times New Roman" w:hAnsi="Times New Roman" w:cs="Times New Roman"/>
          <w:spacing w:val="-2"/>
        </w:rPr>
      </w:pPr>
      <w:r w:rsidRPr="0044358D">
        <w:rPr>
          <w:rFonts w:ascii="Times New Roman" w:hAnsi="Times New Roman" w:cs="Times New Roman"/>
          <w:spacing w:val="-2"/>
        </w:rPr>
        <w:t xml:space="preserve">* </w:t>
      </w:r>
      <w:r w:rsidR="00407B24" w:rsidRPr="0044358D">
        <w:rPr>
          <w:rFonts w:ascii="Times New Roman" w:hAnsi="Times New Roman" w:cs="Times New Roman"/>
          <w:spacing w:val="-2"/>
        </w:rPr>
        <w:t>Zamawiający</w:t>
      </w:r>
      <w:r w:rsidRPr="0044358D">
        <w:rPr>
          <w:rFonts w:ascii="Times New Roman" w:hAnsi="Times New Roman" w:cs="Times New Roman"/>
          <w:spacing w:val="-2"/>
        </w:rPr>
        <w:t xml:space="preserve"> dopuszcza zamienniki płynu maszynowego do mycia naczyń oraz nabłyszcz</w:t>
      </w:r>
      <w:r w:rsidR="00407B24" w:rsidRPr="0044358D">
        <w:rPr>
          <w:rFonts w:ascii="Times New Roman" w:hAnsi="Times New Roman" w:cs="Times New Roman"/>
          <w:spacing w:val="-2"/>
        </w:rPr>
        <w:t>acza do zmywarek, jednak nie gorszej jak</w:t>
      </w:r>
      <w:r w:rsidR="000E373E" w:rsidRPr="0044358D">
        <w:rPr>
          <w:rFonts w:ascii="Times New Roman" w:hAnsi="Times New Roman" w:cs="Times New Roman"/>
          <w:spacing w:val="-2"/>
        </w:rPr>
        <w:t xml:space="preserve">ości niż wskazane </w:t>
      </w:r>
      <w:r w:rsidR="0044358D" w:rsidRPr="0044358D">
        <w:rPr>
          <w:rFonts w:ascii="Times New Roman" w:hAnsi="Times New Roman" w:cs="Times New Roman"/>
          <w:spacing w:val="-2"/>
        </w:rPr>
        <w:br/>
      </w:r>
      <w:r w:rsidR="0019609C">
        <w:rPr>
          <w:rFonts w:ascii="Times New Roman" w:hAnsi="Times New Roman" w:cs="Times New Roman"/>
          <w:spacing w:val="-2"/>
        </w:rPr>
        <w:t>w pozycjach 103,104</w:t>
      </w:r>
      <w:r w:rsidR="004A7DEA">
        <w:rPr>
          <w:rFonts w:ascii="Times New Roman" w:hAnsi="Times New Roman" w:cs="Times New Roman"/>
          <w:spacing w:val="-2"/>
        </w:rPr>
        <w:t>,106,107,109,110</w:t>
      </w:r>
      <w:r w:rsidR="00407B24" w:rsidRPr="0044358D">
        <w:rPr>
          <w:rFonts w:ascii="Times New Roman" w:hAnsi="Times New Roman" w:cs="Times New Roman"/>
          <w:spacing w:val="-2"/>
        </w:rPr>
        <w:t xml:space="preserve"> formularza oferty. </w:t>
      </w:r>
    </w:p>
    <w:p w:rsidR="00974293" w:rsidRPr="0044358D" w:rsidRDefault="00974293" w:rsidP="00407B24">
      <w:pPr>
        <w:spacing w:after="0" w:line="240" w:lineRule="auto"/>
        <w:ind w:left="1276" w:hanging="283"/>
        <w:rPr>
          <w:rFonts w:ascii="Times New Roman" w:hAnsi="Times New Roman" w:cs="Times New Roman"/>
          <w:spacing w:val="-2"/>
        </w:rPr>
      </w:pPr>
    </w:p>
    <w:p w:rsidR="001D08A8" w:rsidRPr="0044358D" w:rsidRDefault="0053540E" w:rsidP="00407B24">
      <w:pPr>
        <w:spacing w:after="0" w:line="240" w:lineRule="auto"/>
        <w:ind w:left="1276" w:hanging="283"/>
        <w:rPr>
          <w:rFonts w:ascii="Times New Roman" w:hAnsi="Times New Roman" w:cs="Times New Roman"/>
          <w:spacing w:val="-2"/>
        </w:rPr>
      </w:pPr>
      <w:r w:rsidRPr="0044358D">
        <w:rPr>
          <w:rFonts w:ascii="Times New Roman" w:hAnsi="Times New Roman" w:cs="Times New Roman"/>
          <w:spacing w:val="-2"/>
        </w:rPr>
        <w:t>Całkowitą wartość brutto należy pr</w:t>
      </w:r>
      <w:r w:rsidR="00407B24" w:rsidRPr="0044358D">
        <w:rPr>
          <w:rFonts w:ascii="Times New Roman" w:hAnsi="Times New Roman" w:cs="Times New Roman"/>
          <w:spacing w:val="-2"/>
        </w:rPr>
        <w:t xml:space="preserve">zenieść do formularza </w:t>
      </w:r>
      <w:r w:rsidRPr="0044358D">
        <w:rPr>
          <w:rFonts w:ascii="Times New Roman" w:hAnsi="Times New Roman" w:cs="Times New Roman"/>
          <w:spacing w:val="-2"/>
        </w:rPr>
        <w:t xml:space="preserve">oferty do rubryki </w:t>
      </w:r>
      <w:r w:rsidR="004C33BD" w:rsidRPr="0044358D">
        <w:rPr>
          <w:rFonts w:ascii="Times New Roman" w:hAnsi="Times New Roman" w:cs="Times New Roman"/>
          <w:spacing w:val="-2"/>
        </w:rPr>
        <w:t xml:space="preserve">część I Zamówienia </w:t>
      </w:r>
      <w:r w:rsidRPr="0044358D">
        <w:rPr>
          <w:rFonts w:ascii="Times New Roman" w:eastAsia="Times New Roman" w:hAnsi="Times New Roman" w:cs="Times New Roman"/>
          <w:b/>
          <w:spacing w:val="-2"/>
          <w:lang w:eastAsia="pl-PL"/>
        </w:rPr>
        <w:t>Cena oferty brutto.</w:t>
      </w:r>
      <w:r w:rsidR="001D08A8" w:rsidRPr="0044358D">
        <w:rPr>
          <w:rFonts w:ascii="Times New Roman" w:hAnsi="Times New Roman" w:cs="Times New Roman"/>
          <w:spacing w:val="-2"/>
        </w:rPr>
        <w:t xml:space="preserve">                                           </w:t>
      </w:r>
    </w:p>
    <w:p w:rsidR="00974293" w:rsidRDefault="001D08A8" w:rsidP="00407B24">
      <w:pPr>
        <w:spacing w:after="0" w:line="240" w:lineRule="auto"/>
        <w:ind w:left="1276" w:hanging="283"/>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974293" w:rsidRDefault="00974293" w:rsidP="00407B24">
      <w:pPr>
        <w:spacing w:after="0" w:line="240" w:lineRule="auto"/>
        <w:ind w:left="1276" w:hanging="283"/>
        <w:rPr>
          <w:rFonts w:ascii="Times New Roman" w:hAnsi="Times New Roman" w:cs="Times New Roman"/>
          <w:spacing w:val="-2"/>
          <w:sz w:val="24"/>
          <w:szCs w:val="24"/>
        </w:rPr>
      </w:pPr>
    </w:p>
    <w:p w:rsidR="00974293" w:rsidRDefault="00974293" w:rsidP="00407B24">
      <w:pPr>
        <w:spacing w:after="0" w:line="240" w:lineRule="auto"/>
        <w:ind w:left="1276" w:hanging="283"/>
        <w:rPr>
          <w:rFonts w:ascii="Times New Roman" w:hAnsi="Times New Roman" w:cs="Times New Roman"/>
          <w:spacing w:val="-2"/>
          <w:sz w:val="24"/>
          <w:szCs w:val="24"/>
        </w:rPr>
      </w:pPr>
    </w:p>
    <w:p w:rsidR="001D08A8" w:rsidRDefault="00974293" w:rsidP="00407B24">
      <w:pPr>
        <w:spacing w:after="0" w:line="240" w:lineRule="auto"/>
        <w:ind w:left="1276" w:hanging="28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1D08A8">
        <w:rPr>
          <w:rFonts w:ascii="Times New Roman" w:hAnsi="Times New Roman" w:cs="Times New Roman"/>
          <w:spacing w:val="-2"/>
          <w:sz w:val="24"/>
          <w:szCs w:val="24"/>
        </w:rPr>
        <w:t xml:space="preserve">………………………………………………                                                               </w:t>
      </w:r>
      <w:r w:rsidR="00116DB5" w:rsidRPr="00300654">
        <w:rPr>
          <w:rFonts w:ascii="Times New Roman" w:hAnsi="Times New Roman" w:cs="Times New Roman"/>
          <w:b/>
          <w:sz w:val="18"/>
        </w:rPr>
        <w:t xml:space="preserve"> </w:t>
      </w:r>
      <w:r w:rsidR="001D08A8">
        <w:rPr>
          <w:rFonts w:ascii="Times New Roman" w:hAnsi="Times New Roman" w:cs="Times New Roman"/>
          <w:b/>
          <w:sz w:val="18"/>
        </w:rPr>
        <w:t xml:space="preserve">       </w:t>
      </w:r>
      <w:r w:rsidR="001D08A8">
        <w:rPr>
          <w:rFonts w:ascii="Times New Roman" w:hAnsi="Times New Roman" w:cs="Times New Roman"/>
          <w:spacing w:val="-2"/>
          <w:sz w:val="24"/>
          <w:szCs w:val="24"/>
        </w:rPr>
        <w:t xml:space="preserve">                 </w:t>
      </w:r>
    </w:p>
    <w:p w:rsidR="00CC786E" w:rsidRPr="001D08A8" w:rsidRDefault="001D08A8" w:rsidP="001D08A8">
      <w:pPr>
        <w:spacing w:after="0"/>
        <w:ind w:left="708" w:firstLine="282"/>
        <w:rPr>
          <w:rFonts w:ascii="Times New Roman" w:hAnsi="Times New Roman" w:cs="Times New Roman"/>
          <w:spacing w:val="-2"/>
          <w:sz w:val="24"/>
          <w:szCs w:val="24"/>
        </w:rPr>
      </w:pPr>
      <w:r>
        <w:rPr>
          <w:rFonts w:ascii="Times New Roman" w:hAnsi="Times New Roman" w:cs="Times New Roman"/>
          <w:sz w:val="18"/>
        </w:rPr>
        <w:t xml:space="preserve">                                                                                                                                                                                                    </w:t>
      </w:r>
      <w:r w:rsidR="00116DB5" w:rsidRPr="00300654">
        <w:rPr>
          <w:rFonts w:ascii="Times New Roman" w:hAnsi="Times New Roman" w:cs="Times New Roman"/>
          <w:sz w:val="18"/>
        </w:rPr>
        <w:t>Podpis Wykonawcy albo osoby</w:t>
      </w:r>
      <w:r>
        <w:rPr>
          <w:rFonts w:ascii="Times New Roman" w:hAnsi="Times New Roman" w:cs="Times New Roman"/>
          <w:sz w:val="18"/>
        </w:rPr>
        <w:t xml:space="preserve"> </w:t>
      </w:r>
      <w:r w:rsidR="00116DB5" w:rsidRPr="00300654">
        <w:rPr>
          <w:rFonts w:ascii="Times New Roman" w:hAnsi="Times New Roman" w:cs="Times New Roman"/>
          <w:sz w:val="18"/>
        </w:rPr>
        <w:t xml:space="preserve">lub osób </w:t>
      </w:r>
      <w:r>
        <w:rPr>
          <w:rFonts w:ascii="Times New Roman" w:hAnsi="Times New Roman" w:cs="Times New Roman"/>
          <w:sz w:val="18"/>
        </w:rPr>
        <w:br/>
        <w:t xml:space="preserve">                                                                                                                                                                                                      </w:t>
      </w:r>
      <w:r w:rsidR="00116DB5" w:rsidRPr="00300654">
        <w:rPr>
          <w:rFonts w:ascii="Times New Roman" w:hAnsi="Times New Roman" w:cs="Times New Roman"/>
          <w:sz w:val="18"/>
        </w:rPr>
        <w:t>uprawionych do reprezentowania Wykonawcy</w:t>
      </w:r>
    </w:p>
    <w:p w:rsidR="001D08A8" w:rsidRDefault="001D08A8" w:rsidP="00C23E09">
      <w:pPr>
        <w:jc w:val="right"/>
        <w:rPr>
          <w:rFonts w:ascii="Times New Roman" w:hAnsi="Times New Roman" w:cs="Times New Roman"/>
          <w:b/>
        </w:rPr>
      </w:pPr>
    </w:p>
    <w:p w:rsidR="002C0D5C" w:rsidRDefault="002C0D5C" w:rsidP="00C23E09">
      <w:pPr>
        <w:jc w:val="right"/>
        <w:rPr>
          <w:rFonts w:ascii="Times New Roman" w:hAnsi="Times New Roman" w:cs="Times New Roman"/>
          <w:i/>
        </w:rPr>
      </w:pPr>
    </w:p>
    <w:p w:rsidR="002C0D5C" w:rsidRDefault="002C0D5C" w:rsidP="00C23E09">
      <w:pPr>
        <w:jc w:val="right"/>
        <w:rPr>
          <w:rFonts w:ascii="Times New Roman" w:hAnsi="Times New Roman" w:cs="Times New Roman"/>
          <w:i/>
        </w:rPr>
      </w:pPr>
    </w:p>
    <w:p w:rsidR="00E83127" w:rsidRPr="000E4491" w:rsidRDefault="00E83127" w:rsidP="00C23E09">
      <w:pPr>
        <w:jc w:val="right"/>
        <w:rPr>
          <w:rFonts w:ascii="Times New Roman" w:hAnsi="Times New Roman" w:cs="Times New Roman"/>
          <w:i/>
        </w:rPr>
      </w:pPr>
      <w:r w:rsidRPr="000E4491">
        <w:rPr>
          <w:rFonts w:ascii="Times New Roman" w:hAnsi="Times New Roman" w:cs="Times New Roman"/>
          <w:i/>
        </w:rPr>
        <w:t xml:space="preserve">Załącznik </w:t>
      </w:r>
      <w:r w:rsidR="000E4491">
        <w:rPr>
          <w:rFonts w:ascii="Times New Roman" w:hAnsi="Times New Roman" w:cs="Times New Roman"/>
          <w:i/>
        </w:rPr>
        <w:t xml:space="preserve">nr </w:t>
      </w:r>
      <w:r w:rsidR="00C23E09" w:rsidRPr="000E4491">
        <w:rPr>
          <w:rFonts w:ascii="Times New Roman" w:hAnsi="Times New Roman" w:cs="Times New Roman"/>
          <w:i/>
        </w:rPr>
        <w:t>2</w:t>
      </w:r>
      <w:r w:rsidRPr="000E4491">
        <w:rPr>
          <w:rFonts w:ascii="Times New Roman" w:hAnsi="Times New Roman" w:cs="Times New Roman"/>
          <w:i/>
        </w:rPr>
        <w:t xml:space="preserve"> do formularza oferty</w:t>
      </w:r>
    </w:p>
    <w:p w:rsidR="00EC280C" w:rsidRPr="00300654" w:rsidRDefault="00EC280C" w:rsidP="00E83127">
      <w:pPr>
        <w:keepNext/>
        <w:spacing w:after="0" w:line="240" w:lineRule="auto"/>
        <w:jc w:val="center"/>
        <w:outlineLvl w:val="5"/>
        <w:rPr>
          <w:rFonts w:ascii="Times New Roman" w:eastAsia="Times New Roman" w:hAnsi="Times New Roman" w:cs="Times New Roman"/>
          <w:b/>
          <w:sz w:val="24"/>
          <w:szCs w:val="24"/>
          <w:lang w:eastAsia="pl-PL"/>
        </w:rPr>
      </w:pPr>
    </w:p>
    <w:p w:rsidR="00E83127" w:rsidRPr="002C0D5C" w:rsidRDefault="00C23E09" w:rsidP="00E83127">
      <w:pPr>
        <w:keepNext/>
        <w:spacing w:after="0" w:line="240" w:lineRule="auto"/>
        <w:jc w:val="center"/>
        <w:outlineLvl w:val="5"/>
        <w:rPr>
          <w:rFonts w:ascii="Times New Roman" w:eastAsia="Times New Roman" w:hAnsi="Times New Roman" w:cs="Times New Roman"/>
          <w:b/>
          <w:sz w:val="24"/>
          <w:szCs w:val="24"/>
          <w:lang w:eastAsia="pl-PL"/>
        </w:rPr>
      </w:pPr>
      <w:r w:rsidRPr="002C0D5C">
        <w:rPr>
          <w:rFonts w:ascii="Times New Roman" w:eastAsia="Times New Roman" w:hAnsi="Times New Roman" w:cs="Times New Roman"/>
          <w:b/>
          <w:sz w:val="24"/>
          <w:szCs w:val="24"/>
          <w:lang w:eastAsia="pl-PL"/>
        </w:rPr>
        <w:t xml:space="preserve">Część II </w:t>
      </w:r>
      <w:r w:rsidR="00E83127" w:rsidRPr="002C0D5C">
        <w:rPr>
          <w:rFonts w:ascii="Times New Roman" w:eastAsia="Times New Roman" w:hAnsi="Times New Roman" w:cs="Times New Roman"/>
          <w:b/>
          <w:sz w:val="24"/>
          <w:szCs w:val="24"/>
          <w:lang w:eastAsia="pl-PL"/>
        </w:rPr>
        <w:t>Zamówienia</w:t>
      </w:r>
    </w:p>
    <w:p w:rsidR="001D77B2" w:rsidRDefault="002C0D5C" w:rsidP="00E83127">
      <w:pPr>
        <w:spacing w:after="0"/>
        <w:jc w:val="center"/>
        <w:rPr>
          <w:rFonts w:ascii="Times New Roman" w:eastAsia="Times New Roman" w:hAnsi="Times New Roman" w:cs="Times New Roman"/>
          <w:bCs/>
          <w:spacing w:val="-2"/>
        </w:rPr>
      </w:pPr>
      <w:r w:rsidRPr="008F4613">
        <w:rPr>
          <w:rFonts w:ascii="Times New Roman" w:eastAsia="Times New Roman" w:hAnsi="Times New Roman" w:cs="Times New Roman"/>
          <w:bCs/>
          <w:spacing w:val="-2"/>
        </w:rPr>
        <w:tab/>
        <w:t>dostawa artykułów chemii bas</w:t>
      </w:r>
      <w:r>
        <w:rPr>
          <w:rFonts w:ascii="Times New Roman" w:eastAsia="Times New Roman" w:hAnsi="Times New Roman" w:cs="Times New Roman"/>
          <w:bCs/>
          <w:spacing w:val="-2"/>
        </w:rPr>
        <w:t>enowej dla Filii Krajowej Szkoły Skarbowości</w:t>
      </w:r>
      <w:r w:rsidRPr="008F4613">
        <w:rPr>
          <w:rFonts w:ascii="Times New Roman" w:eastAsia="Times New Roman" w:hAnsi="Times New Roman" w:cs="Times New Roman"/>
          <w:bCs/>
          <w:spacing w:val="-2"/>
        </w:rPr>
        <w:t xml:space="preserve"> w Otwocku</w:t>
      </w:r>
    </w:p>
    <w:p w:rsidR="002C0D5C" w:rsidRPr="00300654" w:rsidRDefault="002C0D5C" w:rsidP="00E83127">
      <w:pPr>
        <w:spacing w:after="0"/>
        <w:jc w:val="center"/>
        <w:rPr>
          <w:rFonts w:ascii="Times New Roman" w:hAnsi="Times New Roman" w:cs="Times New Roman"/>
          <w:b/>
        </w:rPr>
      </w:pPr>
    </w:p>
    <w:tbl>
      <w:tblPr>
        <w:tblW w:w="14176" w:type="dxa"/>
        <w:tblInd w:w="713" w:type="dxa"/>
        <w:tblLayout w:type="fixed"/>
        <w:tblCellMar>
          <w:left w:w="0" w:type="dxa"/>
          <w:right w:w="0" w:type="dxa"/>
        </w:tblCellMar>
        <w:tblLook w:val="0000" w:firstRow="0" w:lastRow="0" w:firstColumn="0" w:lastColumn="0" w:noHBand="0" w:noVBand="0"/>
      </w:tblPr>
      <w:tblGrid>
        <w:gridCol w:w="729"/>
        <w:gridCol w:w="7635"/>
        <w:gridCol w:w="1134"/>
        <w:gridCol w:w="993"/>
        <w:gridCol w:w="1842"/>
        <w:gridCol w:w="1843"/>
      </w:tblGrid>
      <w:tr w:rsidR="0082146F" w:rsidRPr="00300654" w:rsidTr="0082146F">
        <w:trPr>
          <w:trHeight w:val="170"/>
        </w:trPr>
        <w:tc>
          <w:tcPr>
            <w:tcW w:w="729" w:type="dxa"/>
            <w:tcBorders>
              <w:top w:val="single" w:sz="4" w:space="0" w:color="auto"/>
              <w:left w:val="single" w:sz="4" w:space="0" w:color="auto"/>
              <w:bottom w:val="single" w:sz="4" w:space="0" w:color="auto"/>
              <w:right w:val="single" w:sz="4" w:space="0" w:color="auto"/>
            </w:tcBorders>
            <w:vAlign w:val="center"/>
          </w:tcPr>
          <w:p w:rsidR="0082146F" w:rsidRPr="00300654" w:rsidRDefault="0082146F" w:rsidP="0082146F">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1</w:t>
            </w:r>
          </w:p>
        </w:tc>
        <w:tc>
          <w:tcPr>
            <w:tcW w:w="7635" w:type="dxa"/>
            <w:tcBorders>
              <w:top w:val="single" w:sz="4" w:space="0" w:color="auto"/>
              <w:left w:val="nil"/>
              <w:bottom w:val="single" w:sz="4" w:space="0" w:color="auto"/>
              <w:right w:val="single" w:sz="4" w:space="0" w:color="auto"/>
            </w:tcBorders>
            <w:vAlign w:val="center"/>
          </w:tcPr>
          <w:p w:rsidR="0082146F" w:rsidRPr="00300654" w:rsidRDefault="0082146F" w:rsidP="0082146F">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2</w:t>
            </w:r>
          </w:p>
        </w:tc>
        <w:tc>
          <w:tcPr>
            <w:tcW w:w="1134" w:type="dxa"/>
            <w:tcBorders>
              <w:top w:val="single" w:sz="4" w:space="0" w:color="auto"/>
              <w:left w:val="nil"/>
              <w:bottom w:val="single" w:sz="4" w:space="0" w:color="auto"/>
              <w:right w:val="single" w:sz="4" w:space="0" w:color="auto"/>
            </w:tcBorders>
            <w:vAlign w:val="center"/>
          </w:tcPr>
          <w:p w:rsidR="0082146F" w:rsidRPr="00300654" w:rsidRDefault="0082146F" w:rsidP="0082146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p>
        </w:tc>
        <w:tc>
          <w:tcPr>
            <w:tcW w:w="993" w:type="dxa"/>
            <w:tcBorders>
              <w:top w:val="single" w:sz="4" w:space="0" w:color="auto"/>
              <w:left w:val="single" w:sz="4" w:space="0" w:color="auto"/>
              <w:bottom w:val="single" w:sz="4" w:space="0" w:color="auto"/>
              <w:right w:val="single" w:sz="4" w:space="0" w:color="auto"/>
            </w:tcBorders>
            <w:vAlign w:val="center"/>
          </w:tcPr>
          <w:p w:rsidR="0082146F" w:rsidRPr="00300654" w:rsidRDefault="0082146F" w:rsidP="0082146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4</w:t>
            </w:r>
          </w:p>
        </w:tc>
        <w:tc>
          <w:tcPr>
            <w:tcW w:w="1842" w:type="dxa"/>
            <w:tcBorders>
              <w:top w:val="single" w:sz="4" w:space="0" w:color="auto"/>
              <w:left w:val="single" w:sz="4" w:space="0" w:color="auto"/>
              <w:bottom w:val="single" w:sz="4" w:space="0" w:color="auto"/>
              <w:right w:val="single" w:sz="4" w:space="0" w:color="auto"/>
            </w:tcBorders>
            <w:vAlign w:val="center"/>
          </w:tcPr>
          <w:p w:rsidR="0082146F" w:rsidRPr="00300654" w:rsidRDefault="0082146F" w:rsidP="0082146F">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5</w:t>
            </w:r>
          </w:p>
        </w:tc>
        <w:tc>
          <w:tcPr>
            <w:tcW w:w="1843" w:type="dxa"/>
            <w:tcBorders>
              <w:top w:val="single" w:sz="4" w:space="0" w:color="auto"/>
              <w:left w:val="single" w:sz="4" w:space="0" w:color="auto"/>
              <w:bottom w:val="single" w:sz="4" w:space="0" w:color="auto"/>
              <w:right w:val="single" w:sz="4" w:space="0" w:color="auto"/>
            </w:tcBorders>
            <w:vAlign w:val="center"/>
          </w:tcPr>
          <w:p w:rsidR="0082146F" w:rsidRPr="00300654" w:rsidRDefault="0082146F" w:rsidP="0082146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w:t>
            </w:r>
          </w:p>
        </w:tc>
      </w:tr>
      <w:tr w:rsidR="00E83127" w:rsidRPr="00300654" w:rsidTr="001D77B2">
        <w:trPr>
          <w:trHeight w:val="676"/>
        </w:trPr>
        <w:tc>
          <w:tcPr>
            <w:tcW w:w="729" w:type="dxa"/>
            <w:tcBorders>
              <w:top w:val="single" w:sz="4" w:space="0" w:color="auto"/>
              <w:left w:val="single" w:sz="4" w:space="0" w:color="auto"/>
              <w:bottom w:val="single" w:sz="4" w:space="0" w:color="auto"/>
              <w:right w:val="single" w:sz="4" w:space="0" w:color="auto"/>
            </w:tcBorders>
            <w:vAlign w:val="center"/>
          </w:tcPr>
          <w:p w:rsidR="00E83127" w:rsidRPr="00300654" w:rsidRDefault="00116DB5"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L</w:t>
            </w:r>
            <w:r w:rsidR="00E83127" w:rsidRPr="00300654">
              <w:rPr>
                <w:rFonts w:ascii="Times New Roman" w:eastAsia="Arial Unicode MS" w:hAnsi="Times New Roman" w:cs="Times New Roman"/>
                <w:b/>
                <w:lang w:eastAsia="pl-PL"/>
              </w:rPr>
              <w:t>.p.</w:t>
            </w:r>
          </w:p>
        </w:tc>
        <w:tc>
          <w:tcPr>
            <w:tcW w:w="7635" w:type="dxa"/>
            <w:tcBorders>
              <w:top w:val="single" w:sz="4" w:space="0" w:color="auto"/>
              <w:left w:val="nil"/>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Nazwa produktu</w:t>
            </w:r>
          </w:p>
        </w:tc>
        <w:tc>
          <w:tcPr>
            <w:tcW w:w="1134" w:type="dxa"/>
            <w:tcBorders>
              <w:top w:val="single" w:sz="4" w:space="0" w:color="auto"/>
              <w:left w:val="nil"/>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j.m</w:t>
            </w:r>
            <w:r w:rsidR="004B76FC">
              <w:rPr>
                <w:rFonts w:ascii="Times New Roman" w:eastAsia="Times New Roman" w:hAnsi="Times New Roman" w:cs="Times New Roman"/>
                <w:b/>
                <w:lang w:eastAsia="pl-PL"/>
              </w:rPr>
              <w:t>.</w:t>
            </w:r>
          </w:p>
        </w:tc>
        <w:tc>
          <w:tcPr>
            <w:tcW w:w="993" w:type="dxa"/>
            <w:tcBorders>
              <w:top w:val="single" w:sz="4" w:space="0" w:color="auto"/>
              <w:left w:val="single" w:sz="4" w:space="0" w:color="auto"/>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 xml:space="preserve">Ilość </w:t>
            </w:r>
          </w:p>
        </w:tc>
        <w:tc>
          <w:tcPr>
            <w:tcW w:w="1842" w:type="dxa"/>
            <w:tcBorders>
              <w:top w:val="single" w:sz="4" w:space="0" w:color="auto"/>
              <w:left w:val="single" w:sz="4" w:space="0" w:color="auto"/>
              <w:bottom w:val="single" w:sz="4" w:space="0" w:color="auto"/>
              <w:right w:val="single" w:sz="4" w:space="0" w:color="auto"/>
            </w:tcBorders>
            <w:vAlign w:val="center"/>
          </w:tcPr>
          <w:p w:rsidR="00E83127" w:rsidRPr="00300654" w:rsidRDefault="00E83127" w:rsidP="00116DB5">
            <w:pPr>
              <w:spacing w:after="0"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Cena brutto</w:t>
            </w:r>
          </w:p>
        </w:tc>
        <w:tc>
          <w:tcPr>
            <w:tcW w:w="1843" w:type="dxa"/>
            <w:tcBorders>
              <w:top w:val="single" w:sz="4" w:space="0" w:color="auto"/>
              <w:left w:val="single" w:sz="4" w:space="0" w:color="auto"/>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Wartość brutto</w:t>
            </w:r>
          </w:p>
          <w:p w:rsidR="00E83127" w:rsidRPr="00300654" w:rsidRDefault="00E83127" w:rsidP="00116DB5">
            <w:pPr>
              <w:spacing w:after="0" w:line="240" w:lineRule="auto"/>
              <w:jc w:val="center"/>
              <w:rPr>
                <w:rFonts w:ascii="Times New Roman" w:eastAsia="Arial Unicode MS" w:hAnsi="Times New Roman" w:cs="Times New Roman"/>
                <w:b/>
                <w:sz w:val="20"/>
                <w:szCs w:val="20"/>
                <w:lang w:eastAsia="pl-PL"/>
              </w:rPr>
            </w:pPr>
            <w:r w:rsidRPr="00300654">
              <w:rPr>
                <w:rFonts w:ascii="Times New Roman" w:eastAsia="Arial Unicode MS" w:hAnsi="Times New Roman" w:cs="Times New Roman"/>
                <w:b/>
                <w:lang w:eastAsia="pl-PL"/>
              </w:rPr>
              <w:t>(</w:t>
            </w:r>
            <w:r w:rsidR="00116DB5" w:rsidRPr="00300654">
              <w:rPr>
                <w:rFonts w:ascii="Times New Roman" w:eastAsia="Arial Unicode MS" w:hAnsi="Times New Roman" w:cs="Times New Roman"/>
                <w:b/>
                <w:lang w:eastAsia="pl-PL"/>
              </w:rPr>
              <w:t>kol. 4</w:t>
            </w:r>
            <w:r w:rsidRPr="00300654">
              <w:rPr>
                <w:rFonts w:ascii="Times New Roman" w:eastAsia="Arial Unicode MS" w:hAnsi="Times New Roman" w:cs="Times New Roman"/>
                <w:b/>
                <w:lang w:eastAsia="pl-PL"/>
              </w:rPr>
              <w:t xml:space="preserve"> x </w:t>
            </w:r>
            <w:r w:rsidR="00116DB5" w:rsidRPr="00300654">
              <w:rPr>
                <w:rFonts w:ascii="Times New Roman" w:eastAsia="Arial Unicode MS" w:hAnsi="Times New Roman" w:cs="Times New Roman"/>
                <w:b/>
                <w:lang w:eastAsia="pl-PL"/>
              </w:rPr>
              <w:t>kol. 5</w:t>
            </w:r>
            <w:r w:rsidRPr="00300654">
              <w:rPr>
                <w:rFonts w:ascii="Times New Roman" w:eastAsia="Arial Unicode MS" w:hAnsi="Times New Roman" w:cs="Times New Roman"/>
                <w:b/>
                <w:lang w:eastAsia="pl-PL"/>
              </w:rPr>
              <w:t>)</w:t>
            </w: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0B75EE" w:rsidRPr="00300654">
              <w:rPr>
                <w:rFonts w:ascii="Times New Roman" w:hAnsi="Times New Roman" w:cs="Times New Roman"/>
                <w:color w:val="000000"/>
              </w:rPr>
              <w:t>Kwas</w:t>
            </w:r>
            <w:r w:rsidRPr="00300654">
              <w:rPr>
                <w:rFonts w:ascii="Times New Roman" w:hAnsi="Times New Roman" w:cs="Times New Roman"/>
                <w:color w:val="000000"/>
              </w:rPr>
              <w:t xml:space="preserve"> solny 9%</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2C1631" w:rsidP="00116DB5">
            <w:pPr>
              <w:spacing w:before="60" w:after="60"/>
              <w:jc w:val="center"/>
              <w:rPr>
                <w:rFonts w:ascii="Times New Roman" w:hAnsi="Times New Roman" w:cs="Times New Roman"/>
                <w:color w:val="000000"/>
              </w:rPr>
            </w:pPr>
            <w:r>
              <w:rPr>
                <w:rFonts w:ascii="Times New Roman" w:hAnsi="Times New Roman" w:cs="Times New Roman"/>
                <w:color w:val="000000"/>
              </w:rPr>
              <w:t>kg</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4B76FC" w:rsidP="00872356">
            <w:pPr>
              <w:spacing w:before="60" w:after="60"/>
              <w:jc w:val="center"/>
              <w:rPr>
                <w:rFonts w:ascii="Times New Roman" w:hAnsi="Times New Roman" w:cs="Times New Roman"/>
              </w:rPr>
            </w:pPr>
            <w:r>
              <w:rPr>
                <w:rFonts w:ascii="Times New Roman" w:hAnsi="Times New Roman" w:cs="Times New Roman"/>
              </w:rPr>
              <w:t>10</w:t>
            </w:r>
            <w:r w:rsidR="000403D8">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0B75EE" w:rsidRPr="00300654">
              <w:rPr>
                <w:rFonts w:ascii="Times New Roman" w:hAnsi="Times New Roman" w:cs="Times New Roman"/>
                <w:color w:val="000000"/>
              </w:rPr>
              <w:t>Podchloryn</w:t>
            </w:r>
            <w:r w:rsidRPr="00300654">
              <w:rPr>
                <w:rFonts w:ascii="Times New Roman" w:hAnsi="Times New Roman" w:cs="Times New Roman"/>
                <w:color w:val="000000"/>
              </w:rPr>
              <w:t xml:space="preserve"> sodu </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jc w:val="center"/>
              <w:rPr>
                <w:rFonts w:ascii="Times New Roman" w:hAnsi="Times New Roman" w:cs="Times New Roman"/>
                <w:color w:val="000000"/>
              </w:rPr>
            </w:pPr>
            <w:r w:rsidRPr="00300654">
              <w:rPr>
                <w:rFonts w:ascii="Times New Roman" w:hAnsi="Times New Roman" w:cs="Times New Roman"/>
                <w:color w:val="000000"/>
              </w:rPr>
              <w:t>kg</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4B76FC" w:rsidP="00116DB5">
            <w:pPr>
              <w:spacing w:before="60" w:after="60"/>
              <w:jc w:val="center"/>
              <w:rPr>
                <w:rFonts w:ascii="Times New Roman" w:hAnsi="Times New Roman" w:cs="Times New Roman"/>
              </w:rPr>
            </w:pPr>
            <w:r>
              <w:rPr>
                <w:rFonts w:ascii="Times New Roman" w:hAnsi="Times New Roman" w:cs="Times New Roman"/>
              </w:rPr>
              <w:t>20</w:t>
            </w:r>
            <w:r w:rsidR="000403D8">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C07AAE">
              <w:rPr>
                <w:rFonts w:ascii="Times New Roman" w:hAnsi="Times New Roman" w:cs="Times New Roman"/>
                <w:color w:val="000000"/>
              </w:rPr>
              <w:t>Środek</w:t>
            </w:r>
            <w:r w:rsidRPr="00300654">
              <w:rPr>
                <w:rFonts w:ascii="Times New Roman" w:hAnsi="Times New Roman" w:cs="Times New Roman"/>
                <w:color w:val="000000"/>
              </w:rPr>
              <w:t xml:space="preserve"> do dezynfekcji wody w basenach kąpielowych Algen Super</w:t>
            </w:r>
            <w:r w:rsidR="00E0089D">
              <w:rPr>
                <w:rFonts w:ascii="Times New Roman" w:hAnsi="Times New Roman" w:cs="Times New Roman"/>
                <w:color w:val="000000"/>
              </w:rPr>
              <w:t xml:space="preserve"> 30 kg</w:t>
            </w:r>
          </w:p>
        </w:tc>
        <w:tc>
          <w:tcPr>
            <w:tcW w:w="1134" w:type="dxa"/>
            <w:tcBorders>
              <w:top w:val="single" w:sz="4" w:space="0" w:color="auto"/>
              <w:left w:val="nil"/>
              <w:bottom w:val="single" w:sz="4" w:space="0" w:color="auto"/>
              <w:right w:val="single" w:sz="4" w:space="0" w:color="auto"/>
            </w:tcBorders>
            <w:vAlign w:val="center"/>
          </w:tcPr>
          <w:p w:rsidR="00EC280C" w:rsidRPr="00DC4A24" w:rsidRDefault="004B76FC" w:rsidP="00116DB5">
            <w:pPr>
              <w:spacing w:before="60" w:after="60"/>
              <w:jc w:val="center"/>
              <w:rPr>
                <w:rFonts w:ascii="Times New Roman" w:hAnsi="Times New Roman" w:cs="Times New Roman"/>
                <w:color w:val="000000"/>
              </w:rPr>
            </w:pPr>
            <w:r w:rsidRPr="00DC4A24">
              <w:rPr>
                <w:rFonts w:ascii="Times New Roman" w:hAnsi="Times New Roman" w:cs="Times New Roman"/>
                <w:color w:val="000000"/>
              </w:rPr>
              <w:t>s</w:t>
            </w:r>
            <w:r w:rsidR="002C1631" w:rsidRPr="00DC4A24">
              <w:rPr>
                <w:rFonts w:ascii="Times New Roman" w:hAnsi="Times New Roman" w:cs="Times New Roman"/>
                <w:color w:val="000000"/>
              </w:rPr>
              <w:t>zt</w:t>
            </w:r>
            <w:r w:rsidRPr="00DC4A24">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A250FC" w:rsidP="00872356">
            <w:pPr>
              <w:spacing w:before="60" w:after="60"/>
              <w:jc w:val="center"/>
              <w:rPr>
                <w:rFonts w:ascii="Times New Roman" w:hAnsi="Times New Roman" w:cs="Times New Roman"/>
              </w:rPr>
            </w:pPr>
            <w:r>
              <w:rPr>
                <w:rFonts w:ascii="Times New Roman" w:hAnsi="Times New Roman" w:cs="Times New Roman"/>
              </w:rPr>
              <w:t>1</w:t>
            </w:r>
            <w:r w:rsidR="004B76FC">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Preparat Flockmix Ultra Płynny</w:t>
            </w:r>
            <w:r w:rsidR="00E0089D">
              <w:rPr>
                <w:rFonts w:ascii="Times New Roman" w:hAnsi="Times New Roman" w:cs="Times New Roman"/>
                <w:color w:val="000000"/>
              </w:rPr>
              <w:t xml:space="preserve"> 30 kg</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4B76FC" w:rsidP="00116DB5">
            <w:pPr>
              <w:spacing w:before="60" w:after="60"/>
              <w:jc w:val="center"/>
              <w:rPr>
                <w:rFonts w:ascii="Times New Roman" w:hAnsi="Times New Roman" w:cs="Times New Roman"/>
                <w:color w:val="000000"/>
              </w:rPr>
            </w:pPr>
            <w:r>
              <w:rPr>
                <w:rFonts w:ascii="Times New Roman" w:hAnsi="Times New Roman" w:cs="Times New Roman"/>
                <w:color w:val="000000"/>
              </w:rPr>
              <w:t>s</w:t>
            </w:r>
            <w:r w:rsidR="002C1631" w:rsidRPr="002C1631">
              <w:rPr>
                <w:rFonts w:ascii="Times New Roman" w:hAnsi="Times New Roman" w:cs="Times New Roman"/>
                <w:color w:val="000000"/>
              </w:rPr>
              <w:t>zt</w:t>
            </w:r>
            <w:r>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4B76FC" w:rsidP="00116DB5">
            <w:pPr>
              <w:spacing w:before="60" w:after="60"/>
              <w:jc w:val="center"/>
              <w:rPr>
                <w:rFonts w:ascii="Times New Roman" w:hAnsi="Times New Roman" w:cs="Times New Roman"/>
              </w:rPr>
            </w:pPr>
            <w:r>
              <w:rPr>
                <w:rFonts w:ascii="Times New Roman" w:hAnsi="Times New Roman" w:cs="Times New Roman"/>
              </w:rPr>
              <w:t>12</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C07AAE">
              <w:rPr>
                <w:rFonts w:ascii="Times New Roman" w:hAnsi="Times New Roman" w:cs="Times New Roman"/>
                <w:color w:val="000000"/>
              </w:rPr>
              <w:t>Środek</w:t>
            </w:r>
            <w:r w:rsidRPr="00300654">
              <w:rPr>
                <w:rFonts w:ascii="Times New Roman" w:hAnsi="Times New Roman" w:cs="Times New Roman"/>
                <w:color w:val="000000"/>
              </w:rPr>
              <w:t xml:space="preserve"> czyszczący do basenów Compactal </w:t>
            </w:r>
            <w:r w:rsidR="00E0089D">
              <w:rPr>
                <w:rFonts w:ascii="Times New Roman" w:hAnsi="Times New Roman" w:cs="Times New Roman"/>
                <w:color w:val="000000"/>
              </w:rPr>
              <w:t>35 kg</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4B76FC" w:rsidP="00116DB5">
            <w:pPr>
              <w:spacing w:before="60" w:after="60"/>
              <w:jc w:val="center"/>
              <w:rPr>
                <w:rFonts w:ascii="Times New Roman" w:hAnsi="Times New Roman" w:cs="Times New Roman"/>
                <w:color w:val="000000"/>
              </w:rPr>
            </w:pPr>
            <w:r>
              <w:rPr>
                <w:rFonts w:ascii="Times New Roman" w:hAnsi="Times New Roman" w:cs="Times New Roman"/>
                <w:color w:val="000000"/>
              </w:rPr>
              <w:t>s</w:t>
            </w:r>
            <w:r w:rsidR="002C1631" w:rsidRPr="002C1631">
              <w:rPr>
                <w:rFonts w:ascii="Times New Roman" w:hAnsi="Times New Roman" w:cs="Times New Roman"/>
                <w:color w:val="000000"/>
              </w:rPr>
              <w:t>zt</w:t>
            </w:r>
            <w:r>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872356" w:rsidP="00116DB5">
            <w:pPr>
              <w:spacing w:before="60" w:after="60"/>
              <w:jc w:val="center"/>
              <w:rPr>
                <w:rFonts w:ascii="Times New Roman" w:hAnsi="Times New Roman" w:cs="Times New Roman"/>
              </w:rPr>
            </w:pPr>
            <w:r>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C07AAE">
              <w:rPr>
                <w:rFonts w:ascii="Times New Roman" w:hAnsi="Times New Roman" w:cs="Times New Roman"/>
                <w:color w:val="000000"/>
              </w:rPr>
              <w:t>Środek</w:t>
            </w:r>
            <w:r w:rsidRPr="00300654">
              <w:rPr>
                <w:rFonts w:ascii="Times New Roman" w:hAnsi="Times New Roman" w:cs="Times New Roman"/>
                <w:color w:val="000000"/>
              </w:rPr>
              <w:t xml:space="preserve"> czyszczący do basenów Flisan </w:t>
            </w:r>
            <w:r w:rsidR="00E0089D">
              <w:rPr>
                <w:rFonts w:ascii="Times New Roman" w:hAnsi="Times New Roman" w:cs="Times New Roman"/>
                <w:color w:val="000000"/>
              </w:rPr>
              <w:t>30 kg</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4B76FC" w:rsidP="00116DB5">
            <w:pPr>
              <w:spacing w:before="60" w:after="60"/>
              <w:jc w:val="center"/>
              <w:rPr>
                <w:rFonts w:ascii="Times New Roman" w:hAnsi="Times New Roman" w:cs="Times New Roman"/>
                <w:color w:val="000000"/>
              </w:rPr>
            </w:pPr>
            <w:r>
              <w:rPr>
                <w:rFonts w:ascii="Times New Roman" w:hAnsi="Times New Roman" w:cs="Times New Roman"/>
                <w:color w:val="000000"/>
              </w:rPr>
              <w:t>s</w:t>
            </w:r>
            <w:r w:rsidR="002C1631" w:rsidRPr="002C1631">
              <w:rPr>
                <w:rFonts w:ascii="Times New Roman" w:hAnsi="Times New Roman" w:cs="Times New Roman"/>
                <w:color w:val="000000"/>
              </w:rPr>
              <w:t>zt</w:t>
            </w:r>
            <w:r>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A250FC" w:rsidP="00116DB5">
            <w:pPr>
              <w:spacing w:before="60" w:after="60"/>
              <w:jc w:val="center"/>
              <w:rPr>
                <w:rFonts w:ascii="Times New Roman" w:hAnsi="Times New Roman" w:cs="Times New Roman"/>
              </w:rPr>
            </w:pPr>
            <w:r w:rsidRPr="00A250FC">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116DB5" w:rsidRPr="00300654" w:rsidTr="00116DB5">
        <w:trPr>
          <w:trHeight w:val="510"/>
        </w:trPr>
        <w:tc>
          <w:tcPr>
            <w:tcW w:w="12333" w:type="dxa"/>
            <w:gridSpan w:val="5"/>
            <w:tcBorders>
              <w:top w:val="single" w:sz="4" w:space="0" w:color="auto"/>
              <w:left w:val="single" w:sz="4" w:space="0" w:color="auto"/>
              <w:bottom w:val="single" w:sz="4" w:space="0" w:color="auto"/>
              <w:right w:val="single" w:sz="4" w:space="0" w:color="auto"/>
            </w:tcBorders>
            <w:vAlign w:val="center"/>
          </w:tcPr>
          <w:p w:rsidR="00116DB5" w:rsidRPr="00300654" w:rsidRDefault="00116DB5" w:rsidP="00116DB5">
            <w:pPr>
              <w:spacing w:before="60" w:after="60" w:line="240" w:lineRule="auto"/>
              <w:ind w:right="170"/>
              <w:jc w:val="right"/>
              <w:rPr>
                <w:rFonts w:ascii="Times New Roman" w:eastAsia="Times New Roman" w:hAnsi="Times New Roman" w:cs="Times New Roman"/>
                <w:b/>
                <w:sz w:val="20"/>
                <w:szCs w:val="20"/>
                <w:lang w:eastAsia="pl-PL"/>
              </w:rPr>
            </w:pPr>
            <w:r w:rsidRPr="00300654">
              <w:rPr>
                <w:rFonts w:ascii="Times New Roman" w:eastAsia="Times New Roman" w:hAnsi="Times New Roman" w:cs="Times New Roman"/>
                <w:b/>
                <w:sz w:val="20"/>
                <w:szCs w:val="20"/>
                <w:lang w:eastAsia="pl-PL"/>
              </w:rPr>
              <w:t>RAZEM</w:t>
            </w:r>
          </w:p>
        </w:tc>
        <w:tc>
          <w:tcPr>
            <w:tcW w:w="1843" w:type="dxa"/>
            <w:tcBorders>
              <w:top w:val="single" w:sz="4" w:space="0" w:color="auto"/>
              <w:left w:val="single" w:sz="4" w:space="0" w:color="auto"/>
              <w:bottom w:val="single" w:sz="4" w:space="0" w:color="auto"/>
              <w:right w:val="single" w:sz="4" w:space="0" w:color="auto"/>
            </w:tcBorders>
            <w:vAlign w:val="center"/>
          </w:tcPr>
          <w:p w:rsidR="00116DB5" w:rsidRPr="00300654" w:rsidRDefault="00116DB5" w:rsidP="00116DB5">
            <w:pPr>
              <w:spacing w:before="60" w:after="60" w:line="240" w:lineRule="auto"/>
              <w:jc w:val="center"/>
              <w:rPr>
                <w:rFonts w:ascii="Times New Roman" w:eastAsia="Arial Unicode MS" w:hAnsi="Times New Roman" w:cs="Times New Roman"/>
                <w:b/>
                <w:sz w:val="20"/>
                <w:szCs w:val="20"/>
                <w:lang w:eastAsia="pl-PL"/>
              </w:rPr>
            </w:pPr>
          </w:p>
        </w:tc>
      </w:tr>
    </w:tbl>
    <w:p w:rsidR="00F83758" w:rsidRPr="00300654" w:rsidRDefault="00F83758" w:rsidP="00F83758">
      <w:pPr>
        <w:jc w:val="right"/>
        <w:rPr>
          <w:rFonts w:ascii="Times New Roman" w:hAnsi="Times New Roman" w:cs="Times New Roman"/>
          <w:b/>
        </w:rPr>
      </w:pPr>
    </w:p>
    <w:p w:rsidR="00C80093" w:rsidRPr="0044358D" w:rsidRDefault="00C80093" w:rsidP="00116DB5">
      <w:pPr>
        <w:spacing w:before="240" w:after="0" w:line="240" w:lineRule="auto"/>
        <w:ind w:left="426" w:firstLine="282"/>
        <w:rPr>
          <w:rFonts w:ascii="Times New Roman" w:hAnsi="Times New Roman" w:cs="Times New Roman"/>
          <w:spacing w:val="-2"/>
          <w:szCs w:val="24"/>
        </w:rPr>
      </w:pPr>
      <w:r w:rsidRPr="0044358D">
        <w:rPr>
          <w:rFonts w:ascii="Times New Roman" w:hAnsi="Times New Roman" w:cs="Times New Roman"/>
          <w:spacing w:val="-2"/>
          <w:szCs w:val="24"/>
        </w:rPr>
        <w:t xml:space="preserve">Całkowitą wartość brutto należy przenieść do formularza oferty do rubryki część II Zamówienia </w:t>
      </w:r>
      <w:r w:rsidRPr="0044358D">
        <w:rPr>
          <w:rFonts w:ascii="Times New Roman" w:eastAsia="Times New Roman" w:hAnsi="Times New Roman" w:cs="Times New Roman"/>
          <w:b/>
          <w:spacing w:val="-2"/>
          <w:szCs w:val="24"/>
          <w:lang w:eastAsia="pl-PL"/>
        </w:rPr>
        <w:t>Cena oferty brutto.</w:t>
      </w:r>
      <w:r w:rsidRPr="0044358D">
        <w:rPr>
          <w:rFonts w:ascii="Times New Roman" w:hAnsi="Times New Roman" w:cs="Times New Roman"/>
          <w:spacing w:val="-2"/>
          <w:szCs w:val="24"/>
        </w:rPr>
        <w:t xml:space="preserve"> </w:t>
      </w:r>
    </w:p>
    <w:p w:rsidR="00C80093" w:rsidRPr="00300654" w:rsidRDefault="00C80093" w:rsidP="00C80093">
      <w:pPr>
        <w:spacing w:before="240" w:after="0"/>
        <w:ind w:left="11754" w:hanging="426"/>
        <w:rPr>
          <w:rFonts w:ascii="Times New Roman" w:hAnsi="Times New Roman" w:cs="Times New Roman"/>
          <w:sz w:val="18"/>
        </w:rPr>
      </w:pPr>
    </w:p>
    <w:p w:rsidR="00116DB5" w:rsidRPr="00300654" w:rsidRDefault="00116DB5" w:rsidP="00116DB5">
      <w:pPr>
        <w:spacing w:after="0" w:line="240" w:lineRule="auto"/>
        <w:ind w:left="10480" w:hanging="142"/>
        <w:jc w:val="center"/>
        <w:rPr>
          <w:rFonts w:ascii="Times New Roman" w:hAnsi="Times New Roman" w:cs="Times New Roman"/>
          <w:sz w:val="18"/>
        </w:rPr>
      </w:pPr>
    </w:p>
    <w:p w:rsidR="00116DB5" w:rsidRPr="00300654" w:rsidRDefault="00116DB5" w:rsidP="00116DB5">
      <w:pPr>
        <w:spacing w:after="0" w:line="240" w:lineRule="auto"/>
        <w:ind w:left="10480" w:hanging="142"/>
        <w:jc w:val="center"/>
        <w:rPr>
          <w:rFonts w:ascii="Times New Roman" w:hAnsi="Times New Roman" w:cs="Times New Roman"/>
          <w:sz w:val="18"/>
        </w:rPr>
      </w:pPr>
    </w:p>
    <w:p w:rsidR="00116DB5" w:rsidRPr="00300654" w:rsidRDefault="00116DB5" w:rsidP="00116DB5">
      <w:pPr>
        <w:spacing w:before="240" w:after="60"/>
        <w:ind w:left="9911" w:firstLine="567"/>
        <w:rPr>
          <w:rFonts w:ascii="Times New Roman" w:hAnsi="Times New Roman" w:cs="Times New Roman"/>
          <w:b/>
          <w:sz w:val="18"/>
        </w:rPr>
      </w:pPr>
      <w:r w:rsidRPr="00300654">
        <w:rPr>
          <w:rFonts w:ascii="Times New Roman" w:hAnsi="Times New Roman" w:cs="Times New Roman"/>
          <w:b/>
          <w:sz w:val="18"/>
        </w:rPr>
        <w:t xml:space="preserve"> …………………………………………………………..</w:t>
      </w:r>
    </w:p>
    <w:p w:rsidR="00116DB5" w:rsidRPr="00300654" w:rsidRDefault="00116DB5" w:rsidP="00116DB5">
      <w:pPr>
        <w:spacing w:after="0" w:line="240" w:lineRule="auto"/>
        <w:ind w:left="10480" w:hanging="142"/>
        <w:jc w:val="center"/>
        <w:rPr>
          <w:rFonts w:ascii="Times New Roman" w:hAnsi="Times New Roman" w:cs="Times New Roman"/>
          <w:sz w:val="18"/>
        </w:rPr>
      </w:pPr>
      <w:r w:rsidRPr="00300654">
        <w:rPr>
          <w:rFonts w:ascii="Times New Roman" w:hAnsi="Times New Roman" w:cs="Times New Roman"/>
          <w:sz w:val="18"/>
        </w:rPr>
        <w:t>Podpis Wykonawcy albo osoby</w:t>
      </w:r>
    </w:p>
    <w:p w:rsidR="00C23E09" w:rsidRPr="00300654" w:rsidRDefault="00116DB5" w:rsidP="00C23E09">
      <w:pPr>
        <w:spacing w:after="0" w:line="240" w:lineRule="auto"/>
        <w:ind w:left="10480" w:hanging="142"/>
        <w:jc w:val="center"/>
        <w:rPr>
          <w:rFonts w:ascii="Times New Roman" w:hAnsi="Times New Roman" w:cs="Times New Roman"/>
          <w:sz w:val="18"/>
        </w:rPr>
      </w:pPr>
      <w:r w:rsidRPr="00300654">
        <w:rPr>
          <w:rFonts w:ascii="Times New Roman" w:hAnsi="Times New Roman" w:cs="Times New Roman"/>
          <w:sz w:val="18"/>
        </w:rPr>
        <w:t>lub osób uprawionych do reprezentowania Wykonawcy</w:t>
      </w:r>
    </w:p>
    <w:p w:rsidR="00C23E09" w:rsidRPr="00300654" w:rsidRDefault="00C23E09" w:rsidP="00C23E09">
      <w:pPr>
        <w:spacing w:after="0" w:line="240" w:lineRule="auto"/>
        <w:ind w:left="10480" w:hanging="142"/>
        <w:jc w:val="center"/>
        <w:rPr>
          <w:rFonts w:ascii="Times New Roman" w:hAnsi="Times New Roman" w:cs="Times New Roman"/>
          <w:sz w:val="18"/>
        </w:rPr>
      </w:pPr>
    </w:p>
    <w:p w:rsidR="00C23E09" w:rsidRDefault="00C23E09" w:rsidP="00C23E09">
      <w:pPr>
        <w:spacing w:after="0" w:line="240" w:lineRule="auto"/>
        <w:ind w:left="10480" w:hanging="142"/>
        <w:jc w:val="center"/>
        <w:rPr>
          <w:rFonts w:ascii="Times New Roman" w:hAnsi="Times New Roman" w:cs="Times New Roman"/>
          <w:sz w:val="18"/>
        </w:rPr>
      </w:pPr>
    </w:p>
    <w:sectPr w:rsidR="00C23E09" w:rsidSect="005A1B78">
      <w:footerReference w:type="default" r:id="rId9"/>
      <w:pgSz w:w="16838" w:h="11906" w:orient="landscape" w:code="9"/>
      <w:pgMar w:top="1134"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52" w:rsidRDefault="00654452" w:rsidP="00C72211">
      <w:pPr>
        <w:spacing w:after="0" w:line="240" w:lineRule="auto"/>
      </w:pPr>
      <w:r>
        <w:separator/>
      </w:r>
    </w:p>
  </w:endnote>
  <w:endnote w:type="continuationSeparator" w:id="0">
    <w:p w:rsidR="00654452" w:rsidRDefault="00654452" w:rsidP="00C7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8D" w:rsidRDefault="00E67B8D" w:rsidP="00E67B8D">
    <w:pPr>
      <w:pStyle w:val="Stopka"/>
      <w:jc w:val="center"/>
    </w:pPr>
  </w:p>
  <w:p w:rsidR="00E67B8D" w:rsidRDefault="00E67B8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8D" w:rsidRPr="00170D01" w:rsidRDefault="00E67B8D" w:rsidP="00170D01">
    <w:pPr>
      <w:pStyle w:val="Stopk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52" w:rsidRDefault="00654452" w:rsidP="00C72211">
      <w:pPr>
        <w:spacing w:after="0" w:line="240" w:lineRule="auto"/>
      </w:pPr>
      <w:r>
        <w:separator/>
      </w:r>
    </w:p>
  </w:footnote>
  <w:footnote w:type="continuationSeparator" w:id="0">
    <w:p w:rsidR="00654452" w:rsidRDefault="00654452" w:rsidP="00C7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0D1"/>
    <w:multiLevelType w:val="hybridMultilevel"/>
    <w:tmpl w:val="FCF04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64D83"/>
    <w:multiLevelType w:val="hybridMultilevel"/>
    <w:tmpl w:val="83C21D30"/>
    <w:lvl w:ilvl="0" w:tplc="1844689C">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F64C53"/>
    <w:multiLevelType w:val="hybridMultilevel"/>
    <w:tmpl w:val="92F0A252"/>
    <w:lvl w:ilvl="0" w:tplc="EE9EB7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B22A5"/>
    <w:multiLevelType w:val="multilevel"/>
    <w:tmpl w:val="F208AD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4243C"/>
    <w:multiLevelType w:val="multilevel"/>
    <w:tmpl w:val="C2F27A14"/>
    <w:lvl w:ilvl="0">
      <w:start w:val="1"/>
      <w:numFmt w:val="upperRoman"/>
      <w:pStyle w:val="SIWZ1"/>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2"/>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5" w15:restartNumberingAfterBreak="0">
    <w:nsid w:val="183C5F29"/>
    <w:multiLevelType w:val="hybridMultilevel"/>
    <w:tmpl w:val="234CA65C"/>
    <w:lvl w:ilvl="0" w:tplc="16A416E6">
      <w:start w:val="1"/>
      <w:numFmt w:val="decimal"/>
      <w:lvlText w:val="%1."/>
      <w:lvlJc w:val="right"/>
      <w:pPr>
        <w:ind w:left="720" w:hanging="360"/>
      </w:pPr>
      <w:rPr>
        <w:rFonts w:hint="default"/>
        <w:b/>
      </w:rPr>
    </w:lvl>
    <w:lvl w:ilvl="1" w:tplc="FE18ABD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84417"/>
    <w:multiLevelType w:val="hybridMultilevel"/>
    <w:tmpl w:val="3266D76C"/>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88B4823"/>
    <w:multiLevelType w:val="hybridMultilevel"/>
    <w:tmpl w:val="27CE7FDA"/>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A8B0664"/>
    <w:multiLevelType w:val="hybridMultilevel"/>
    <w:tmpl w:val="ABB84A68"/>
    <w:lvl w:ilvl="0" w:tplc="8E2E2718">
      <w:start w:val="4"/>
      <w:numFmt w:val="lowerLetter"/>
      <w:lvlText w:val="%1)"/>
      <w:lvlJc w:val="left"/>
      <w:pPr>
        <w:ind w:left="9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B6F92"/>
    <w:multiLevelType w:val="multilevel"/>
    <w:tmpl w:val="F002FB8C"/>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2."/>
      <w:lvlJc w:val="left"/>
      <w:pPr>
        <w:tabs>
          <w:tab w:val="num" w:pos="482"/>
        </w:tabs>
        <w:ind w:left="482" w:hanging="340"/>
      </w:pPr>
      <w:rPr>
        <w:rFonts w:ascii="Times New Roman" w:hAnsi="Times New Roman" w:hint="default"/>
        <w:b/>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bullet"/>
      <w:lvlText w:val=""/>
      <w:lvlJc w:val="left"/>
      <w:pPr>
        <w:tabs>
          <w:tab w:val="num" w:pos="1021"/>
        </w:tabs>
        <w:ind w:left="1021" w:hanging="341"/>
      </w:pPr>
      <w:rPr>
        <w:rFonts w:ascii="Symbol" w:hAnsi="Symbol"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10" w15:restartNumberingAfterBreak="0">
    <w:nsid w:val="22927D81"/>
    <w:multiLevelType w:val="hybridMultilevel"/>
    <w:tmpl w:val="23E21840"/>
    <w:lvl w:ilvl="0" w:tplc="2D383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862EC"/>
    <w:multiLevelType w:val="hybridMultilevel"/>
    <w:tmpl w:val="4816C966"/>
    <w:lvl w:ilvl="0" w:tplc="80FCA402">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2AB17623"/>
    <w:multiLevelType w:val="hybridMultilevel"/>
    <w:tmpl w:val="C5749BD0"/>
    <w:lvl w:ilvl="0" w:tplc="862A65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30E5756F"/>
    <w:multiLevelType w:val="multilevel"/>
    <w:tmpl w:val="2EF2899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4" w15:restartNumberingAfterBreak="0">
    <w:nsid w:val="39F94E3F"/>
    <w:multiLevelType w:val="multilevel"/>
    <w:tmpl w:val="16D8E28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5" w15:restartNumberingAfterBreak="0">
    <w:nsid w:val="3E6A2486"/>
    <w:multiLevelType w:val="multilevel"/>
    <w:tmpl w:val="776CFAD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6" w15:restartNumberingAfterBreak="0">
    <w:nsid w:val="3F9862A1"/>
    <w:multiLevelType w:val="multilevel"/>
    <w:tmpl w:val="776CFAD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7" w15:restartNumberingAfterBreak="0">
    <w:nsid w:val="400709B5"/>
    <w:multiLevelType w:val="hybridMultilevel"/>
    <w:tmpl w:val="8438E0F0"/>
    <w:lvl w:ilvl="0" w:tplc="CB68DC9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3142BA9"/>
    <w:multiLevelType w:val="hybridMultilevel"/>
    <w:tmpl w:val="7294F7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C00055"/>
    <w:multiLevelType w:val="hybridMultilevel"/>
    <w:tmpl w:val="802223DE"/>
    <w:lvl w:ilvl="0" w:tplc="1540884E">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49FD2C3A"/>
    <w:multiLevelType w:val="hybridMultilevel"/>
    <w:tmpl w:val="F62CA0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C260010"/>
    <w:multiLevelType w:val="multilevel"/>
    <w:tmpl w:val="2EF2899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22" w15:restartNumberingAfterBreak="0">
    <w:nsid w:val="4E927F8C"/>
    <w:multiLevelType w:val="hybridMultilevel"/>
    <w:tmpl w:val="D9702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8C60DC"/>
    <w:multiLevelType w:val="hybridMultilevel"/>
    <w:tmpl w:val="46989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9574A"/>
    <w:multiLevelType w:val="hybridMultilevel"/>
    <w:tmpl w:val="10D065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214354"/>
    <w:multiLevelType w:val="multilevel"/>
    <w:tmpl w:val="42BCA58E"/>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26" w15:restartNumberingAfterBreak="0">
    <w:nsid w:val="60306056"/>
    <w:multiLevelType w:val="multilevel"/>
    <w:tmpl w:val="8E3406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454CA"/>
    <w:multiLevelType w:val="hybridMultilevel"/>
    <w:tmpl w:val="2690E3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51B0581"/>
    <w:multiLevelType w:val="hybridMultilevel"/>
    <w:tmpl w:val="8438E0F0"/>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5B35304"/>
    <w:multiLevelType w:val="hybridMultilevel"/>
    <w:tmpl w:val="15D0400A"/>
    <w:lvl w:ilvl="0" w:tplc="543C0BAC">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0" w15:restartNumberingAfterBreak="0">
    <w:nsid w:val="66B203F2"/>
    <w:multiLevelType w:val="hybridMultilevel"/>
    <w:tmpl w:val="3266D76C"/>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75E3B2F"/>
    <w:multiLevelType w:val="hybridMultilevel"/>
    <w:tmpl w:val="2E0014F2"/>
    <w:lvl w:ilvl="0" w:tplc="EC9A50BC">
      <w:start w:val="1"/>
      <w:numFmt w:val="lowerLetter"/>
      <w:lvlText w:val="%1)"/>
      <w:lvlJc w:val="left"/>
      <w:pPr>
        <w:tabs>
          <w:tab w:val="num" w:pos="1800"/>
        </w:tabs>
        <w:ind w:left="1800" w:hanging="360"/>
      </w:pPr>
      <w:rPr>
        <w:rFonts w:hint="default"/>
      </w:rPr>
    </w:lvl>
    <w:lvl w:ilvl="1" w:tplc="19149DC8">
      <w:start w:val="4"/>
      <w:numFmt w:val="decimal"/>
      <w:lvlText w:val="%2."/>
      <w:lvlJc w:val="left"/>
      <w:pPr>
        <w:tabs>
          <w:tab w:val="num" w:pos="1800"/>
        </w:tabs>
        <w:ind w:left="1723" w:hanging="283"/>
      </w:pPr>
      <w:rPr>
        <w:rFonts w:hint="default"/>
        <w:color w:val="auto"/>
      </w:rPr>
    </w:lvl>
    <w:lvl w:ilvl="2" w:tplc="FA58C812">
      <w:start w:val="1"/>
      <w:numFmt w:val="decimal"/>
      <w:lvlText w:val="3.%3"/>
      <w:lvlJc w:val="left"/>
      <w:pPr>
        <w:tabs>
          <w:tab w:val="num" w:pos="2700"/>
        </w:tabs>
        <w:ind w:left="2623" w:hanging="283"/>
      </w:pPr>
      <w:rPr>
        <w:rFonts w:hint="default"/>
        <w:b w:val="0"/>
        <w:strike w:val="0"/>
        <w:color w:val="auto"/>
      </w:rPr>
    </w:lvl>
    <w:lvl w:ilvl="3" w:tplc="D2187D94">
      <w:start w:val="1"/>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6C3B7248"/>
    <w:multiLevelType w:val="hybridMultilevel"/>
    <w:tmpl w:val="1ED8955E"/>
    <w:lvl w:ilvl="0" w:tplc="D0DE76A0">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E916B7"/>
    <w:multiLevelType w:val="hybridMultilevel"/>
    <w:tmpl w:val="48122F3C"/>
    <w:lvl w:ilvl="0" w:tplc="04150011">
      <w:start w:val="1"/>
      <w:numFmt w:val="decimal"/>
      <w:lvlText w:val="%1)"/>
      <w:lvlJc w:val="left"/>
      <w:pPr>
        <w:tabs>
          <w:tab w:val="num" w:pos="3272"/>
        </w:tabs>
        <w:ind w:left="3272" w:hanging="360"/>
      </w:pPr>
    </w:lvl>
    <w:lvl w:ilvl="1" w:tplc="04150019" w:tentative="1">
      <w:start w:val="1"/>
      <w:numFmt w:val="lowerLetter"/>
      <w:lvlText w:val="%2."/>
      <w:lvlJc w:val="left"/>
      <w:pPr>
        <w:tabs>
          <w:tab w:val="num" w:pos="3992"/>
        </w:tabs>
        <w:ind w:left="3992" w:hanging="360"/>
      </w:pPr>
    </w:lvl>
    <w:lvl w:ilvl="2" w:tplc="0415001B" w:tentative="1">
      <w:start w:val="1"/>
      <w:numFmt w:val="lowerRoman"/>
      <w:lvlText w:val="%3."/>
      <w:lvlJc w:val="right"/>
      <w:pPr>
        <w:tabs>
          <w:tab w:val="num" w:pos="4712"/>
        </w:tabs>
        <w:ind w:left="4712" w:hanging="180"/>
      </w:pPr>
    </w:lvl>
    <w:lvl w:ilvl="3" w:tplc="0415000F" w:tentative="1">
      <w:start w:val="1"/>
      <w:numFmt w:val="decimal"/>
      <w:lvlText w:val="%4."/>
      <w:lvlJc w:val="left"/>
      <w:pPr>
        <w:tabs>
          <w:tab w:val="num" w:pos="5432"/>
        </w:tabs>
        <w:ind w:left="5432" w:hanging="360"/>
      </w:pPr>
    </w:lvl>
    <w:lvl w:ilvl="4" w:tplc="04150019" w:tentative="1">
      <w:start w:val="1"/>
      <w:numFmt w:val="lowerLetter"/>
      <w:lvlText w:val="%5."/>
      <w:lvlJc w:val="left"/>
      <w:pPr>
        <w:tabs>
          <w:tab w:val="num" w:pos="6152"/>
        </w:tabs>
        <w:ind w:left="6152" w:hanging="360"/>
      </w:p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34" w15:restartNumberingAfterBreak="0">
    <w:nsid w:val="73D039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A328CA"/>
    <w:multiLevelType w:val="hybridMultilevel"/>
    <w:tmpl w:val="210C30E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A170A35"/>
    <w:multiLevelType w:val="hybridMultilevel"/>
    <w:tmpl w:val="A0C07034"/>
    <w:lvl w:ilvl="0" w:tplc="1D98A574">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645FA2"/>
    <w:multiLevelType w:val="hybridMultilevel"/>
    <w:tmpl w:val="07BE73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25"/>
  </w:num>
  <w:num w:numId="4">
    <w:abstractNumId w:val="14"/>
  </w:num>
  <w:num w:numId="5">
    <w:abstractNumId w:val="16"/>
  </w:num>
  <w:num w:numId="6">
    <w:abstractNumId w:val="21"/>
  </w:num>
  <w:num w:numId="7">
    <w:abstractNumId w:val="32"/>
  </w:num>
  <w:num w:numId="8">
    <w:abstractNumId w:val="15"/>
  </w:num>
  <w:num w:numId="9">
    <w:abstractNumId w:val="13"/>
  </w:num>
  <w:num w:numId="10">
    <w:abstractNumId w:val="5"/>
  </w:num>
  <w:num w:numId="11">
    <w:abstractNumId w:val="19"/>
  </w:num>
  <w:num w:numId="12">
    <w:abstractNumId w:val="27"/>
  </w:num>
  <w:num w:numId="13">
    <w:abstractNumId w:val="10"/>
  </w:num>
  <w:num w:numId="14">
    <w:abstractNumId w:val="24"/>
  </w:num>
  <w:num w:numId="15">
    <w:abstractNumId w:val="1"/>
  </w:num>
  <w:num w:numId="16">
    <w:abstractNumId w:val="18"/>
  </w:num>
  <w:num w:numId="17">
    <w:abstractNumId w:val="33"/>
  </w:num>
  <w:num w:numId="18">
    <w:abstractNumId w:val="38"/>
  </w:num>
  <w:num w:numId="19">
    <w:abstractNumId w:val="17"/>
  </w:num>
  <w:num w:numId="20">
    <w:abstractNumId w:val="37"/>
  </w:num>
  <w:num w:numId="21">
    <w:abstractNumId w:val="20"/>
  </w:num>
  <w:num w:numId="22">
    <w:abstractNumId w:val="22"/>
  </w:num>
  <w:num w:numId="23">
    <w:abstractNumId w:val="35"/>
  </w:num>
  <w:num w:numId="24">
    <w:abstractNumId w:val="6"/>
  </w:num>
  <w:num w:numId="25">
    <w:abstractNumId w:val="30"/>
  </w:num>
  <w:num w:numId="26">
    <w:abstractNumId w:val="7"/>
  </w:num>
  <w:num w:numId="27">
    <w:abstractNumId w:val="28"/>
  </w:num>
  <w:num w:numId="28">
    <w:abstractNumId w:val="2"/>
  </w:num>
  <w:num w:numId="29">
    <w:abstractNumId w:val="26"/>
  </w:num>
  <w:num w:numId="30">
    <w:abstractNumId w:val="34"/>
  </w:num>
  <w:num w:numId="31">
    <w:abstractNumId w:val="36"/>
  </w:num>
  <w:num w:numId="32">
    <w:abstractNumId w:val="0"/>
  </w:num>
  <w:num w:numId="33">
    <w:abstractNumId w:val="11"/>
  </w:num>
  <w:num w:numId="34">
    <w:abstractNumId w:val="3"/>
  </w:num>
  <w:num w:numId="35">
    <w:abstractNumId w:val="29"/>
  </w:num>
  <w:num w:numId="36">
    <w:abstractNumId w:val="8"/>
  </w:num>
  <w:num w:numId="37">
    <w:abstractNumId w:val="9"/>
  </w:num>
  <w:num w:numId="38">
    <w:abstractNumId w:val="12"/>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81"/>
    <w:rsid w:val="00000FDF"/>
    <w:rsid w:val="00006C34"/>
    <w:rsid w:val="0001038A"/>
    <w:rsid w:val="0001350A"/>
    <w:rsid w:val="00014FA6"/>
    <w:rsid w:val="00025D78"/>
    <w:rsid w:val="00031E1F"/>
    <w:rsid w:val="000403D8"/>
    <w:rsid w:val="000408BF"/>
    <w:rsid w:val="00042CF9"/>
    <w:rsid w:val="0004344E"/>
    <w:rsid w:val="000449FC"/>
    <w:rsid w:val="00045DCF"/>
    <w:rsid w:val="00047495"/>
    <w:rsid w:val="00060327"/>
    <w:rsid w:val="00062EC5"/>
    <w:rsid w:val="0006342A"/>
    <w:rsid w:val="00073DF2"/>
    <w:rsid w:val="00076EB7"/>
    <w:rsid w:val="00076F89"/>
    <w:rsid w:val="000862D2"/>
    <w:rsid w:val="00086B9D"/>
    <w:rsid w:val="00090655"/>
    <w:rsid w:val="00090B37"/>
    <w:rsid w:val="000919EA"/>
    <w:rsid w:val="00091FAF"/>
    <w:rsid w:val="0009243B"/>
    <w:rsid w:val="0009548A"/>
    <w:rsid w:val="00097B20"/>
    <w:rsid w:val="000A316D"/>
    <w:rsid w:val="000B34A1"/>
    <w:rsid w:val="000B57CE"/>
    <w:rsid w:val="000B75EE"/>
    <w:rsid w:val="000C53C1"/>
    <w:rsid w:val="000C79FA"/>
    <w:rsid w:val="000D2A3C"/>
    <w:rsid w:val="000D31DC"/>
    <w:rsid w:val="000E0497"/>
    <w:rsid w:val="000E334B"/>
    <w:rsid w:val="000E373E"/>
    <w:rsid w:val="000E4491"/>
    <w:rsid w:val="000E4E2C"/>
    <w:rsid w:val="000E5ED0"/>
    <w:rsid w:val="000E7E69"/>
    <w:rsid w:val="000F0DFB"/>
    <w:rsid w:val="000F187A"/>
    <w:rsid w:val="000F58BA"/>
    <w:rsid w:val="0010424D"/>
    <w:rsid w:val="00104A21"/>
    <w:rsid w:val="001103EB"/>
    <w:rsid w:val="00110BBE"/>
    <w:rsid w:val="00111098"/>
    <w:rsid w:val="00113EDF"/>
    <w:rsid w:val="00115F1D"/>
    <w:rsid w:val="00116DB5"/>
    <w:rsid w:val="00117FF4"/>
    <w:rsid w:val="00120D9B"/>
    <w:rsid w:val="001220BA"/>
    <w:rsid w:val="00124FB7"/>
    <w:rsid w:val="001337F5"/>
    <w:rsid w:val="00143DC3"/>
    <w:rsid w:val="00144A41"/>
    <w:rsid w:val="001479EB"/>
    <w:rsid w:val="00150F56"/>
    <w:rsid w:val="001512C6"/>
    <w:rsid w:val="001516B0"/>
    <w:rsid w:val="00157295"/>
    <w:rsid w:val="001607C9"/>
    <w:rsid w:val="001646F5"/>
    <w:rsid w:val="00166BBB"/>
    <w:rsid w:val="00170D01"/>
    <w:rsid w:val="00173429"/>
    <w:rsid w:val="00190A69"/>
    <w:rsid w:val="00191A79"/>
    <w:rsid w:val="0019609C"/>
    <w:rsid w:val="001962DB"/>
    <w:rsid w:val="00196A99"/>
    <w:rsid w:val="00196B9E"/>
    <w:rsid w:val="001A236D"/>
    <w:rsid w:val="001B1B61"/>
    <w:rsid w:val="001B3042"/>
    <w:rsid w:val="001B6EEB"/>
    <w:rsid w:val="001C38E1"/>
    <w:rsid w:val="001C5861"/>
    <w:rsid w:val="001C61B8"/>
    <w:rsid w:val="001C6D1E"/>
    <w:rsid w:val="001D08A8"/>
    <w:rsid w:val="001D5079"/>
    <w:rsid w:val="001D77B2"/>
    <w:rsid w:val="001E19EA"/>
    <w:rsid w:val="001E57AF"/>
    <w:rsid w:val="001F0C8B"/>
    <w:rsid w:val="001F5286"/>
    <w:rsid w:val="001F6328"/>
    <w:rsid w:val="001F6D54"/>
    <w:rsid w:val="00206C99"/>
    <w:rsid w:val="00207503"/>
    <w:rsid w:val="00215CFC"/>
    <w:rsid w:val="00216A02"/>
    <w:rsid w:val="00220BF4"/>
    <w:rsid w:val="002210B2"/>
    <w:rsid w:val="00221C04"/>
    <w:rsid w:val="002277D9"/>
    <w:rsid w:val="00243411"/>
    <w:rsid w:val="00250B89"/>
    <w:rsid w:val="0025398D"/>
    <w:rsid w:val="002566A0"/>
    <w:rsid w:val="00256AB1"/>
    <w:rsid w:val="00262823"/>
    <w:rsid w:val="00262DB3"/>
    <w:rsid w:val="002639AF"/>
    <w:rsid w:val="002644B0"/>
    <w:rsid w:val="002659DE"/>
    <w:rsid w:val="0027679A"/>
    <w:rsid w:val="00282A60"/>
    <w:rsid w:val="0029071E"/>
    <w:rsid w:val="00291F7D"/>
    <w:rsid w:val="00294D89"/>
    <w:rsid w:val="002956C6"/>
    <w:rsid w:val="002A494A"/>
    <w:rsid w:val="002A7ED7"/>
    <w:rsid w:val="002B02AE"/>
    <w:rsid w:val="002B7209"/>
    <w:rsid w:val="002C0D5C"/>
    <w:rsid w:val="002C1631"/>
    <w:rsid w:val="002C5365"/>
    <w:rsid w:val="002C71F1"/>
    <w:rsid w:val="002D2393"/>
    <w:rsid w:val="002D2BA1"/>
    <w:rsid w:val="002E3FDD"/>
    <w:rsid w:val="002E5402"/>
    <w:rsid w:val="002E72BD"/>
    <w:rsid w:val="002F087E"/>
    <w:rsid w:val="00300654"/>
    <w:rsid w:val="003035C6"/>
    <w:rsid w:val="00303721"/>
    <w:rsid w:val="0032274B"/>
    <w:rsid w:val="00322C89"/>
    <w:rsid w:val="003237F7"/>
    <w:rsid w:val="003301FC"/>
    <w:rsid w:val="003376D0"/>
    <w:rsid w:val="0034682A"/>
    <w:rsid w:val="0034693A"/>
    <w:rsid w:val="00352475"/>
    <w:rsid w:val="003543FD"/>
    <w:rsid w:val="00354F16"/>
    <w:rsid w:val="00361C5E"/>
    <w:rsid w:val="003655C8"/>
    <w:rsid w:val="00365DD9"/>
    <w:rsid w:val="003763DF"/>
    <w:rsid w:val="00380D84"/>
    <w:rsid w:val="00381290"/>
    <w:rsid w:val="00382B02"/>
    <w:rsid w:val="0038502D"/>
    <w:rsid w:val="00396457"/>
    <w:rsid w:val="003A0D2F"/>
    <w:rsid w:val="003A2DFE"/>
    <w:rsid w:val="003A3EF4"/>
    <w:rsid w:val="003A6EDD"/>
    <w:rsid w:val="003B2680"/>
    <w:rsid w:val="003C37EF"/>
    <w:rsid w:val="003C3ADE"/>
    <w:rsid w:val="003D2850"/>
    <w:rsid w:val="003D51C5"/>
    <w:rsid w:val="003D5E5B"/>
    <w:rsid w:val="003D5FDF"/>
    <w:rsid w:val="003E10D3"/>
    <w:rsid w:val="003E2F62"/>
    <w:rsid w:val="003F4124"/>
    <w:rsid w:val="00405ACD"/>
    <w:rsid w:val="00407534"/>
    <w:rsid w:val="00407A04"/>
    <w:rsid w:val="00407B24"/>
    <w:rsid w:val="00412748"/>
    <w:rsid w:val="0041340E"/>
    <w:rsid w:val="00420A52"/>
    <w:rsid w:val="00422260"/>
    <w:rsid w:val="00423A3F"/>
    <w:rsid w:val="004246D3"/>
    <w:rsid w:val="00434968"/>
    <w:rsid w:val="00437DF2"/>
    <w:rsid w:val="00441557"/>
    <w:rsid w:val="0044358D"/>
    <w:rsid w:val="00445B0D"/>
    <w:rsid w:val="00461DB3"/>
    <w:rsid w:val="00471889"/>
    <w:rsid w:val="0047431E"/>
    <w:rsid w:val="0047453C"/>
    <w:rsid w:val="00475533"/>
    <w:rsid w:val="00492429"/>
    <w:rsid w:val="004938CE"/>
    <w:rsid w:val="004950A8"/>
    <w:rsid w:val="00496E4F"/>
    <w:rsid w:val="004A756A"/>
    <w:rsid w:val="004A7DEA"/>
    <w:rsid w:val="004B2685"/>
    <w:rsid w:val="004B73B6"/>
    <w:rsid w:val="004B76FC"/>
    <w:rsid w:val="004C0894"/>
    <w:rsid w:val="004C33BD"/>
    <w:rsid w:val="004C557E"/>
    <w:rsid w:val="004C5857"/>
    <w:rsid w:val="004D2A31"/>
    <w:rsid w:val="004D38C5"/>
    <w:rsid w:val="004D3EED"/>
    <w:rsid w:val="004D536B"/>
    <w:rsid w:val="004E36D1"/>
    <w:rsid w:val="004F17D9"/>
    <w:rsid w:val="004F6756"/>
    <w:rsid w:val="004F71BE"/>
    <w:rsid w:val="00525163"/>
    <w:rsid w:val="00527DD4"/>
    <w:rsid w:val="00531967"/>
    <w:rsid w:val="0053540E"/>
    <w:rsid w:val="0054068E"/>
    <w:rsid w:val="0054301E"/>
    <w:rsid w:val="0054360B"/>
    <w:rsid w:val="00553F12"/>
    <w:rsid w:val="00553FC4"/>
    <w:rsid w:val="0055597C"/>
    <w:rsid w:val="00556F17"/>
    <w:rsid w:val="00560F5A"/>
    <w:rsid w:val="0056170E"/>
    <w:rsid w:val="00561ABE"/>
    <w:rsid w:val="005647B9"/>
    <w:rsid w:val="00573A77"/>
    <w:rsid w:val="005740D9"/>
    <w:rsid w:val="00577126"/>
    <w:rsid w:val="005804A2"/>
    <w:rsid w:val="00587105"/>
    <w:rsid w:val="0059764A"/>
    <w:rsid w:val="005A03D0"/>
    <w:rsid w:val="005A1B78"/>
    <w:rsid w:val="005A2C31"/>
    <w:rsid w:val="005B1B46"/>
    <w:rsid w:val="005B2307"/>
    <w:rsid w:val="005B5C75"/>
    <w:rsid w:val="005B6629"/>
    <w:rsid w:val="005D5230"/>
    <w:rsid w:val="005D5729"/>
    <w:rsid w:val="005D589D"/>
    <w:rsid w:val="005E1784"/>
    <w:rsid w:val="005E2992"/>
    <w:rsid w:val="005E338D"/>
    <w:rsid w:val="005E4504"/>
    <w:rsid w:val="005E6318"/>
    <w:rsid w:val="005F1120"/>
    <w:rsid w:val="00602BA6"/>
    <w:rsid w:val="006042FE"/>
    <w:rsid w:val="006058C1"/>
    <w:rsid w:val="00607EAC"/>
    <w:rsid w:val="00610AF2"/>
    <w:rsid w:val="00613147"/>
    <w:rsid w:val="00613C6D"/>
    <w:rsid w:val="00623EDD"/>
    <w:rsid w:val="0063046B"/>
    <w:rsid w:val="00636694"/>
    <w:rsid w:val="00651ECC"/>
    <w:rsid w:val="00654452"/>
    <w:rsid w:val="0065659F"/>
    <w:rsid w:val="0065706D"/>
    <w:rsid w:val="00657CB5"/>
    <w:rsid w:val="006610F5"/>
    <w:rsid w:val="00663CFE"/>
    <w:rsid w:val="00666DF8"/>
    <w:rsid w:val="00666F2E"/>
    <w:rsid w:val="006763F5"/>
    <w:rsid w:val="00680924"/>
    <w:rsid w:val="00685B6A"/>
    <w:rsid w:val="00695C1B"/>
    <w:rsid w:val="006A383B"/>
    <w:rsid w:val="006C4F21"/>
    <w:rsid w:val="006C7105"/>
    <w:rsid w:val="006D5411"/>
    <w:rsid w:val="006E04CF"/>
    <w:rsid w:val="006E3759"/>
    <w:rsid w:val="006F2821"/>
    <w:rsid w:val="006F368F"/>
    <w:rsid w:val="006F3C45"/>
    <w:rsid w:val="00703C01"/>
    <w:rsid w:val="00703D64"/>
    <w:rsid w:val="00705A1D"/>
    <w:rsid w:val="0072031D"/>
    <w:rsid w:val="0072121C"/>
    <w:rsid w:val="00726B3A"/>
    <w:rsid w:val="007279D4"/>
    <w:rsid w:val="007357AE"/>
    <w:rsid w:val="00740B48"/>
    <w:rsid w:val="00743410"/>
    <w:rsid w:val="007536F4"/>
    <w:rsid w:val="007547DF"/>
    <w:rsid w:val="00757E0E"/>
    <w:rsid w:val="007617F4"/>
    <w:rsid w:val="00761F60"/>
    <w:rsid w:val="00765660"/>
    <w:rsid w:val="00775066"/>
    <w:rsid w:val="007761C3"/>
    <w:rsid w:val="0078211E"/>
    <w:rsid w:val="007877B4"/>
    <w:rsid w:val="007919A7"/>
    <w:rsid w:val="007922AF"/>
    <w:rsid w:val="00792706"/>
    <w:rsid w:val="007952B9"/>
    <w:rsid w:val="007A5985"/>
    <w:rsid w:val="007B0E0F"/>
    <w:rsid w:val="007B19F7"/>
    <w:rsid w:val="007B6CE4"/>
    <w:rsid w:val="007D1920"/>
    <w:rsid w:val="007D2A53"/>
    <w:rsid w:val="007D4131"/>
    <w:rsid w:val="007D4C65"/>
    <w:rsid w:val="007D57ED"/>
    <w:rsid w:val="007D5BF5"/>
    <w:rsid w:val="007D7BE9"/>
    <w:rsid w:val="0080382C"/>
    <w:rsid w:val="0081200D"/>
    <w:rsid w:val="008126E4"/>
    <w:rsid w:val="0082146F"/>
    <w:rsid w:val="00822826"/>
    <w:rsid w:val="008312F5"/>
    <w:rsid w:val="00834FF7"/>
    <w:rsid w:val="00842767"/>
    <w:rsid w:val="008525F4"/>
    <w:rsid w:val="00856256"/>
    <w:rsid w:val="0086049A"/>
    <w:rsid w:val="00862E36"/>
    <w:rsid w:val="0086353D"/>
    <w:rsid w:val="00864C28"/>
    <w:rsid w:val="00871DE4"/>
    <w:rsid w:val="00872356"/>
    <w:rsid w:val="0088590D"/>
    <w:rsid w:val="008962C8"/>
    <w:rsid w:val="0089778A"/>
    <w:rsid w:val="008A08B7"/>
    <w:rsid w:val="008B6166"/>
    <w:rsid w:val="008C0074"/>
    <w:rsid w:val="008C42D7"/>
    <w:rsid w:val="008C4976"/>
    <w:rsid w:val="008C7B37"/>
    <w:rsid w:val="008D0DC5"/>
    <w:rsid w:val="008D219E"/>
    <w:rsid w:val="008D3FA8"/>
    <w:rsid w:val="008D4F4D"/>
    <w:rsid w:val="008F4613"/>
    <w:rsid w:val="008F6132"/>
    <w:rsid w:val="0090215A"/>
    <w:rsid w:val="00903B55"/>
    <w:rsid w:val="00915E5E"/>
    <w:rsid w:val="0092266C"/>
    <w:rsid w:val="00930256"/>
    <w:rsid w:val="00931B87"/>
    <w:rsid w:val="00940218"/>
    <w:rsid w:val="00941A62"/>
    <w:rsid w:val="0094753E"/>
    <w:rsid w:val="00954B34"/>
    <w:rsid w:val="0095546B"/>
    <w:rsid w:val="00955B89"/>
    <w:rsid w:val="00965C72"/>
    <w:rsid w:val="009713A6"/>
    <w:rsid w:val="009721B9"/>
    <w:rsid w:val="00973EB0"/>
    <w:rsid w:val="00974293"/>
    <w:rsid w:val="0098627A"/>
    <w:rsid w:val="00993196"/>
    <w:rsid w:val="00995FB6"/>
    <w:rsid w:val="009A6DB7"/>
    <w:rsid w:val="009A6FEA"/>
    <w:rsid w:val="009B19DF"/>
    <w:rsid w:val="009C40EA"/>
    <w:rsid w:val="009D0143"/>
    <w:rsid w:val="009D6310"/>
    <w:rsid w:val="009D6A64"/>
    <w:rsid w:val="009E0847"/>
    <w:rsid w:val="009E27C6"/>
    <w:rsid w:val="009E4DE1"/>
    <w:rsid w:val="009F1578"/>
    <w:rsid w:val="00A00703"/>
    <w:rsid w:val="00A030EB"/>
    <w:rsid w:val="00A106CD"/>
    <w:rsid w:val="00A120FF"/>
    <w:rsid w:val="00A133AF"/>
    <w:rsid w:val="00A15C2D"/>
    <w:rsid w:val="00A24828"/>
    <w:rsid w:val="00A250FC"/>
    <w:rsid w:val="00A25ABB"/>
    <w:rsid w:val="00A302FE"/>
    <w:rsid w:val="00A3328F"/>
    <w:rsid w:val="00A40EB1"/>
    <w:rsid w:val="00A41224"/>
    <w:rsid w:val="00A45811"/>
    <w:rsid w:val="00A4661D"/>
    <w:rsid w:val="00A506F5"/>
    <w:rsid w:val="00A52113"/>
    <w:rsid w:val="00A56E6B"/>
    <w:rsid w:val="00A60470"/>
    <w:rsid w:val="00A63BC9"/>
    <w:rsid w:val="00A655E6"/>
    <w:rsid w:val="00A67A63"/>
    <w:rsid w:val="00A712F0"/>
    <w:rsid w:val="00A76D04"/>
    <w:rsid w:val="00A81156"/>
    <w:rsid w:val="00A814CB"/>
    <w:rsid w:val="00A818B5"/>
    <w:rsid w:val="00A84C84"/>
    <w:rsid w:val="00A85180"/>
    <w:rsid w:val="00A86C3E"/>
    <w:rsid w:val="00A903D2"/>
    <w:rsid w:val="00A96174"/>
    <w:rsid w:val="00AB16BE"/>
    <w:rsid w:val="00AB172D"/>
    <w:rsid w:val="00AB2080"/>
    <w:rsid w:val="00AC0F33"/>
    <w:rsid w:val="00AC6537"/>
    <w:rsid w:val="00AD698E"/>
    <w:rsid w:val="00AD6F72"/>
    <w:rsid w:val="00AD74CA"/>
    <w:rsid w:val="00AE3E3E"/>
    <w:rsid w:val="00AF353D"/>
    <w:rsid w:val="00AF70BA"/>
    <w:rsid w:val="00B01BE6"/>
    <w:rsid w:val="00B0264A"/>
    <w:rsid w:val="00B06E9C"/>
    <w:rsid w:val="00B12C7F"/>
    <w:rsid w:val="00B205A4"/>
    <w:rsid w:val="00B20765"/>
    <w:rsid w:val="00B3193E"/>
    <w:rsid w:val="00B364A9"/>
    <w:rsid w:val="00B36CD4"/>
    <w:rsid w:val="00B37F06"/>
    <w:rsid w:val="00B40E15"/>
    <w:rsid w:val="00B4223A"/>
    <w:rsid w:val="00B42D68"/>
    <w:rsid w:val="00B43081"/>
    <w:rsid w:val="00B44107"/>
    <w:rsid w:val="00B463A5"/>
    <w:rsid w:val="00B526C5"/>
    <w:rsid w:val="00B5622B"/>
    <w:rsid w:val="00B57CFA"/>
    <w:rsid w:val="00B601FF"/>
    <w:rsid w:val="00B6305B"/>
    <w:rsid w:val="00B63E56"/>
    <w:rsid w:val="00B717B9"/>
    <w:rsid w:val="00B750AF"/>
    <w:rsid w:val="00B75EF1"/>
    <w:rsid w:val="00B775C6"/>
    <w:rsid w:val="00B80B30"/>
    <w:rsid w:val="00B85197"/>
    <w:rsid w:val="00B87706"/>
    <w:rsid w:val="00B877F7"/>
    <w:rsid w:val="00B911CD"/>
    <w:rsid w:val="00BA4A39"/>
    <w:rsid w:val="00BA67DC"/>
    <w:rsid w:val="00BB1042"/>
    <w:rsid w:val="00BB31CB"/>
    <w:rsid w:val="00BB50D1"/>
    <w:rsid w:val="00BC36F0"/>
    <w:rsid w:val="00BC4023"/>
    <w:rsid w:val="00BC7E23"/>
    <w:rsid w:val="00BD17C5"/>
    <w:rsid w:val="00BD3DD8"/>
    <w:rsid w:val="00BD42E8"/>
    <w:rsid w:val="00BE0146"/>
    <w:rsid w:val="00BE037E"/>
    <w:rsid w:val="00BE213F"/>
    <w:rsid w:val="00BE6ADB"/>
    <w:rsid w:val="00BE7D9C"/>
    <w:rsid w:val="00BF774D"/>
    <w:rsid w:val="00C07AAE"/>
    <w:rsid w:val="00C11441"/>
    <w:rsid w:val="00C1248D"/>
    <w:rsid w:val="00C136FF"/>
    <w:rsid w:val="00C15CF7"/>
    <w:rsid w:val="00C20F88"/>
    <w:rsid w:val="00C23198"/>
    <w:rsid w:val="00C23E09"/>
    <w:rsid w:val="00C266BF"/>
    <w:rsid w:val="00C26F91"/>
    <w:rsid w:val="00C35274"/>
    <w:rsid w:val="00C35664"/>
    <w:rsid w:val="00C475BE"/>
    <w:rsid w:val="00C50E5F"/>
    <w:rsid w:val="00C55EA8"/>
    <w:rsid w:val="00C55ECA"/>
    <w:rsid w:val="00C57B2E"/>
    <w:rsid w:val="00C644E4"/>
    <w:rsid w:val="00C65A79"/>
    <w:rsid w:val="00C66FA1"/>
    <w:rsid w:val="00C67B17"/>
    <w:rsid w:val="00C67B9A"/>
    <w:rsid w:val="00C72211"/>
    <w:rsid w:val="00C73727"/>
    <w:rsid w:val="00C7539F"/>
    <w:rsid w:val="00C80093"/>
    <w:rsid w:val="00C81447"/>
    <w:rsid w:val="00C90FF2"/>
    <w:rsid w:val="00C93E12"/>
    <w:rsid w:val="00CA2133"/>
    <w:rsid w:val="00CA2653"/>
    <w:rsid w:val="00CA3B9F"/>
    <w:rsid w:val="00CC69C9"/>
    <w:rsid w:val="00CC786E"/>
    <w:rsid w:val="00CD0AA5"/>
    <w:rsid w:val="00CD0ACE"/>
    <w:rsid w:val="00CD3C81"/>
    <w:rsid w:val="00CE11D2"/>
    <w:rsid w:val="00CE1A5D"/>
    <w:rsid w:val="00CF102D"/>
    <w:rsid w:val="00CF31AB"/>
    <w:rsid w:val="00CF375F"/>
    <w:rsid w:val="00CF3770"/>
    <w:rsid w:val="00CF5E88"/>
    <w:rsid w:val="00D045C5"/>
    <w:rsid w:val="00D150CD"/>
    <w:rsid w:val="00D22082"/>
    <w:rsid w:val="00D23DCA"/>
    <w:rsid w:val="00D2659B"/>
    <w:rsid w:val="00D33760"/>
    <w:rsid w:val="00D42739"/>
    <w:rsid w:val="00D46756"/>
    <w:rsid w:val="00D50F7E"/>
    <w:rsid w:val="00D56116"/>
    <w:rsid w:val="00D5780B"/>
    <w:rsid w:val="00D741F5"/>
    <w:rsid w:val="00D81D08"/>
    <w:rsid w:val="00D85691"/>
    <w:rsid w:val="00D966E0"/>
    <w:rsid w:val="00DA1CC9"/>
    <w:rsid w:val="00DA30B3"/>
    <w:rsid w:val="00DB5FB1"/>
    <w:rsid w:val="00DC1D6B"/>
    <w:rsid w:val="00DC2E71"/>
    <w:rsid w:val="00DC4A24"/>
    <w:rsid w:val="00DC6685"/>
    <w:rsid w:val="00DD48B8"/>
    <w:rsid w:val="00DD63D8"/>
    <w:rsid w:val="00DD6403"/>
    <w:rsid w:val="00DE2874"/>
    <w:rsid w:val="00DE4608"/>
    <w:rsid w:val="00DE5E66"/>
    <w:rsid w:val="00DE78D9"/>
    <w:rsid w:val="00DF4425"/>
    <w:rsid w:val="00DF4BDC"/>
    <w:rsid w:val="00DF5C6B"/>
    <w:rsid w:val="00DF69CF"/>
    <w:rsid w:val="00E0065F"/>
    <w:rsid w:val="00E0089D"/>
    <w:rsid w:val="00E0433D"/>
    <w:rsid w:val="00E07B6E"/>
    <w:rsid w:val="00E11F47"/>
    <w:rsid w:val="00E1433A"/>
    <w:rsid w:val="00E160EB"/>
    <w:rsid w:val="00E16286"/>
    <w:rsid w:val="00E175AA"/>
    <w:rsid w:val="00E21FB2"/>
    <w:rsid w:val="00E22342"/>
    <w:rsid w:val="00E242D8"/>
    <w:rsid w:val="00E262D2"/>
    <w:rsid w:val="00E32DF9"/>
    <w:rsid w:val="00E37559"/>
    <w:rsid w:val="00E404CD"/>
    <w:rsid w:val="00E417F2"/>
    <w:rsid w:val="00E449A9"/>
    <w:rsid w:val="00E4690D"/>
    <w:rsid w:val="00E51146"/>
    <w:rsid w:val="00E53C90"/>
    <w:rsid w:val="00E56263"/>
    <w:rsid w:val="00E64908"/>
    <w:rsid w:val="00E67B8D"/>
    <w:rsid w:val="00E713EB"/>
    <w:rsid w:val="00E83127"/>
    <w:rsid w:val="00E85556"/>
    <w:rsid w:val="00E90AFB"/>
    <w:rsid w:val="00E90B1D"/>
    <w:rsid w:val="00EA5579"/>
    <w:rsid w:val="00EB46A4"/>
    <w:rsid w:val="00EB52F3"/>
    <w:rsid w:val="00EC0B4D"/>
    <w:rsid w:val="00EC22CD"/>
    <w:rsid w:val="00EC280C"/>
    <w:rsid w:val="00EC4CA4"/>
    <w:rsid w:val="00ED5565"/>
    <w:rsid w:val="00EE01B4"/>
    <w:rsid w:val="00EE1D66"/>
    <w:rsid w:val="00EE21D9"/>
    <w:rsid w:val="00EF2F42"/>
    <w:rsid w:val="00EF3870"/>
    <w:rsid w:val="00EF67E3"/>
    <w:rsid w:val="00EF6A43"/>
    <w:rsid w:val="00F00ECC"/>
    <w:rsid w:val="00F01E03"/>
    <w:rsid w:val="00F0592B"/>
    <w:rsid w:val="00F14BD1"/>
    <w:rsid w:val="00F16541"/>
    <w:rsid w:val="00F2046D"/>
    <w:rsid w:val="00F2182D"/>
    <w:rsid w:val="00F21C1A"/>
    <w:rsid w:val="00F26DE4"/>
    <w:rsid w:val="00F32443"/>
    <w:rsid w:val="00F32889"/>
    <w:rsid w:val="00F41366"/>
    <w:rsid w:val="00F41E4B"/>
    <w:rsid w:val="00F44D78"/>
    <w:rsid w:val="00F47484"/>
    <w:rsid w:val="00F600F3"/>
    <w:rsid w:val="00F642B8"/>
    <w:rsid w:val="00F66607"/>
    <w:rsid w:val="00F72A76"/>
    <w:rsid w:val="00F83758"/>
    <w:rsid w:val="00F874BE"/>
    <w:rsid w:val="00F915AC"/>
    <w:rsid w:val="00F949EC"/>
    <w:rsid w:val="00FA1632"/>
    <w:rsid w:val="00FA2F30"/>
    <w:rsid w:val="00FA5D1A"/>
    <w:rsid w:val="00FB2FA2"/>
    <w:rsid w:val="00FB7D9C"/>
    <w:rsid w:val="00FC478B"/>
    <w:rsid w:val="00FD197F"/>
    <w:rsid w:val="00FD30B6"/>
    <w:rsid w:val="00FD3E0C"/>
    <w:rsid w:val="00FD3E3D"/>
    <w:rsid w:val="00FD4847"/>
    <w:rsid w:val="00FE2431"/>
    <w:rsid w:val="00FE50C8"/>
    <w:rsid w:val="00FE523C"/>
    <w:rsid w:val="00FF0DE0"/>
    <w:rsid w:val="00FF4071"/>
    <w:rsid w:val="00FF4F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BD755-4D6C-460A-B14E-3AFF84BD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293"/>
  </w:style>
  <w:style w:type="paragraph" w:styleId="Nagwek9">
    <w:name w:val="heading 9"/>
    <w:basedOn w:val="Normalny"/>
    <w:next w:val="Normalny"/>
    <w:link w:val="Nagwek9Znak"/>
    <w:qFormat/>
    <w:rsid w:val="00143DC3"/>
    <w:pPr>
      <w:numPr>
        <w:ilvl w:val="8"/>
        <w:numId w:val="1"/>
      </w:numPr>
      <w:spacing w:before="240"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143DC3"/>
    <w:rPr>
      <w:rFonts w:ascii="Arial" w:eastAsia="Times New Roman" w:hAnsi="Arial" w:cs="Times New Roman"/>
    </w:rPr>
  </w:style>
  <w:style w:type="paragraph" w:customStyle="1" w:styleId="SIWZ1">
    <w:name w:val="SIWZ 1"/>
    <w:basedOn w:val="Normalny"/>
    <w:rsid w:val="00143DC3"/>
    <w:pPr>
      <w:keepNext/>
      <w:numPr>
        <w:numId w:val="1"/>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143DC3"/>
    <w:pPr>
      <w:numPr>
        <w:ilvl w:val="1"/>
        <w:numId w:val="1"/>
      </w:numPr>
      <w:spacing w:before="60" w:after="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143DC3"/>
    <w:pPr>
      <w:spacing w:before="60" w:after="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143DC3"/>
    <w:pPr>
      <w:numPr>
        <w:ilvl w:val="3"/>
        <w:numId w:val="1"/>
      </w:numPr>
      <w:spacing w:before="60" w:after="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143DC3"/>
    <w:pPr>
      <w:numPr>
        <w:ilvl w:val="4"/>
      </w:numPr>
    </w:pPr>
  </w:style>
  <w:style w:type="paragraph" w:customStyle="1" w:styleId="SIWZ6">
    <w:name w:val="SIWZ 6"/>
    <w:basedOn w:val="SIWZ4"/>
    <w:rsid w:val="00143DC3"/>
    <w:pPr>
      <w:numPr>
        <w:ilvl w:val="5"/>
      </w:numPr>
    </w:pPr>
  </w:style>
  <w:style w:type="paragraph" w:customStyle="1" w:styleId="SIWZ7">
    <w:name w:val="SIWZ 7"/>
    <w:basedOn w:val="SIWZ4"/>
    <w:rsid w:val="00143DC3"/>
    <w:pPr>
      <w:numPr>
        <w:ilvl w:val="6"/>
      </w:numPr>
    </w:pPr>
  </w:style>
  <w:style w:type="paragraph" w:customStyle="1" w:styleId="SIWZ8">
    <w:name w:val="SIWZ 8"/>
    <w:basedOn w:val="SIWZ4"/>
    <w:rsid w:val="00143DC3"/>
    <w:pPr>
      <w:numPr>
        <w:ilvl w:val="7"/>
      </w:numPr>
    </w:pPr>
  </w:style>
  <w:style w:type="paragraph" w:styleId="Akapitzlist">
    <w:name w:val="List Paragraph"/>
    <w:basedOn w:val="Normalny"/>
    <w:uiPriority w:val="34"/>
    <w:qFormat/>
    <w:rsid w:val="001479EB"/>
    <w:pPr>
      <w:ind w:left="720"/>
      <w:contextualSpacing/>
    </w:pPr>
  </w:style>
  <w:style w:type="character" w:styleId="Hipercze">
    <w:name w:val="Hyperlink"/>
    <w:basedOn w:val="Domylnaczcionkaakapitu"/>
    <w:uiPriority w:val="99"/>
    <w:unhideWhenUsed/>
    <w:rsid w:val="0098627A"/>
    <w:rPr>
      <w:color w:val="0000FF" w:themeColor="hyperlink"/>
      <w:u w:val="single"/>
    </w:rPr>
  </w:style>
  <w:style w:type="paragraph" w:customStyle="1" w:styleId="Zacznik">
    <w:name w:val="Załącznik"/>
    <w:basedOn w:val="Normalny"/>
    <w:rsid w:val="00930256"/>
    <w:pPr>
      <w:widowControl w:val="0"/>
      <w:numPr>
        <w:numId w:val="18"/>
      </w:numPr>
      <w:adjustRightInd w:val="0"/>
      <w:spacing w:after="0" w:line="360" w:lineRule="atLeast"/>
      <w:jc w:val="right"/>
      <w:textAlignment w:val="baseline"/>
      <w:outlineLvl w:val="1"/>
    </w:pPr>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B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5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1C5"/>
    <w:rPr>
      <w:rFonts w:ascii="Tahoma" w:hAnsi="Tahoma" w:cs="Tahoma"/>
      <w:sz w:val="16"/>
      <w:szCs w:val="16"/>
    </w:rPr>
  </w:style>
  <w:style w:type="paragraph" w:styleId="Nagwek">
    <w:name w:val="header"/>
    <w:basedOn w:val="Normalny"/>
    <w:link w:val="NagwekZnak"/>
    <w:uiPriority w:val="99"/>
    <w:unhideWhenUsed/>
    <w:rsid w:val="00C72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11"/>
  </w:style>
  <w:style w:type="paragraph" w:styleId="Stopka">
    <w:name w:val="footer"/>
    <w:basedOn w:val="Normalny"/>
    <w:link w:val="StopkaZnak"/>
    <w:uiPriority w:val="99"/>
    <w:unhideWhenUsed/>
    <w:rsid w:val="00C72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11"/>
  </w:style>
  <w:style w:type="paragraph" w:styleId="Tekstprzypisukocowego">
    <w:name w:val="endnote text"/>
    <w:basedOn w:val="Normalny"/>
    <w:link w:val="TekstprzypisukocowegoZnak"/>
    <w:uiPriority w:val="99"/>
    <w:semiHidden/>
    <w:unhideWhenUsed/>
    <w:rsid w:val="009B19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9DF"/>
    <w:rPr>
      <w:sz w:val="20"/>
      <w:szCs w:val="20"/>
    </w:rPr>
  </w:style>
  <w:style w:type="character" w:styleId="Odwoanieprzypisukocowego">
    <w:name w:val="endnote reference"/>
    <w:basedOn w:val="Domylnaczcionkaakapitu"/>
    <w:uiPriority w:val="99"/>
    <w:semiHidden/>
    <w:unhideWhenUsed/>
    <w:rsid w:val="009B1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3003">
      <w:bodyDiv w:val="1"/>
      <w:marLeft w:val="0"/>
      <w:marRight w:val="0"/>
      <w:marTop w:val="0"/>
      <w:marBottom w:val="0"/>
      <w:divBdr>
        <w:top w:val="none" w:sz="0" w:space="0" w:color="auto"/>
        <w:left w:val="none" w:sz="0" w:space="0" w:color="auto"/>
        <w:bottom w:val="none" w:sz="0" w:space="0" w:color="auto"/>
        <w:right w:val="none" w:sz="0" w:space="0" w:color="auto"/>
      </w:divBdr>
    </w:div>
    <w:div w:id="423575025">
      <w:bodyDiv w:val="1"/>
      <w:marLeft w:val="0"/>
      <w:marRight w:val="0"/>
      <w:marTop w:val="0"/>
      <w:marBottom w:val="0"/>
      <w:divBdr>
        <w:top w:val="none" w:sz="0" w:space="0" w:color="auto"/>
        <w:left w:val="none" w:sz="0" w:space="0" w:color="auto"/>
        <w:bottom w:val="none" w:sz="0" w:space="0" w:color="auto"/>
        <w:right w:val="none" w:sz="0" w:space="0" w:color="auto"/>
      </w:divBdr>
    </w:div>
    <w:div w:id="450712785">
      <w:bodyDiv w:val="1"/>
      <w:marLeft w:val="0"/>
      <w:marRight w:val="0"/>
      <w:marTop w:val="0"/>
      <w:marBottom w:val="0"/>
      <w:divBdr>
        <w:top w:val="none" w:sz="0" w:space="0" w:color="auto"/>
        <w:left w:val="none" w:sz="0" w:space="0" w:color="auto"/>
        <w:bottom w:val="none" w:sz="0" w:space="0" w:color="auto"/>
        <w:right w:val="none" w:sz="0" w:space="0" w:color="auto"/>
      </w:divBdr>
    </w:div>
    <w:div w:id="486436895">
      <w:bodyDiv w:val="1"/>
      <w:marLeft w:val="0"/>
      <w:marRight w:val="0"/>
      <w:marTop w:val="0"/>
      <w:marBottom w:val="0"/>
      <w:divBdr>
        <w:top w:val="none" w:sz="0" w:space="0" w:color="auto"/>
        <w:left w:val="none" w:sz="0" w:space="0" w:color="auto"/>
        <w:bottom w:val="none" w:sz="0" w:space="0" w:color="auto"/>
        <w:right w:val="none" w:sz="0" w:space="0" w:color="auto"/>
      </w:divBdr>
    </w:div>
    <w:div w:id="730231855">
      <w:bodyDiv w:val="1"/>
      <w:marLeft w:val="0"/>
      <w:marRight w:val="0"/>
      <w:marTop w:val="0"/>
      <w:marBottom w:val="0"/>
      <w:divBdr>
        <w:top w:val="none" w:sz="0" w:space="0" w:color="auto"/>
        <w:left w:val="none" w:sz="0" w:space="0" w:color="auto"/>
        <w:bottom w:val="none" w:sz="0" w:space="0" w:color="auto"/>
        <w:right w:val="none" w:sz="0" w:space="0" w:color="auto"/>
      </w:divBdr>
    </w:div>
    <w:div w:id="770902551">
      <w:bodyDiv w:val="1"/>
      <w:marLeft w:val="0"/>
      <w:marRight w:val="0"/>
      <w:marTop w:val="0"/>
      <w:marBottom w:val="0"/>
      <w:divBdr>
        <w:top w:val="none" w:sz="0" w:space="0" w:color="auto"/>
        <w:left w:val="none" w:sz="0" w:space="0" w:color="auto"/>
        <w:bottom w:val="none" w:sz="0" w:space="0" w:color="auto"/>
        <w:right w:val="none" w:sz="0" w:space="0" w:color="auto"/>
      </w:divBdr>
    </w:div>
    <w:div w:id="1209757524">
      <w:bodyDiv w:val="1"/>
      <w:marLeft w:val="0"/>
      <w:marRight w:val="0"/>
      <w:marTop w:val="0"/>
      <w:marBottom w:val="0"/>
      <w:divBdr>
        <w:top w:val="none" w:sz="0" w:space="0" w:color="auto"/>
        <w:left w:val="none" w:sz="0" w:space="0" w:color="auto"/>
        <w:bottom w:val="none" w:sz="0" w:space="0" w:color="auto"/>
        <w:right w:val="none" w:sz="0" w:space="0" w:color="auto"/>
      </w:divBdr>
    </w:div>
    <w:div w:id="1431967719">
      <w:bodyDiv w:val="1"/>
      <w:marLeft w:val="0"/>
      <w:marRight w:val="0"/>
      <w:marTop w:val="0"/>
      <w:marBottom w:val="0"/>
      <w:divBdr>
        <w:top w:val="none" w:sz="0" w:space="0" w:color="auto"/>
        <w:left w:val="none" w:sz="0" w:space="0" w:color="auto"/>
        <w:bottom w:val="none" w:sz="0" w:space="0" w:color="auto"/>
        <w:right w:val="none" w:sz="0" w:space="0" w:color="auto"/>
      </w:divBdr>
    </w:div>
    <w:div w:id="1886792059">
      <w:bodyDiv w:val="1"/>
      <w:marLeft w:val="0"/>
      <w:marRight w:val="0"/>
      <w:marTop w:val="0"/>
      <w:marBottom w:val="0"/>
      <w:divBdr>
        <w:top w:val="none" w:sz="0" w:space="0" w:color="auto"/>
        <w:left w:val="none" w:sz="0" w:space="0" w:color="auto"/>
        <w:bottom w:val="none" w:sz="0" w:space="0" w:color="auto"/>
        <w:right w:val="none" w:sz="0" w:space="0" w:color="auto"/>
      </w:divBdr>
    </w:div>
    <w:div w:id="2117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DDB6-52A5-4953-BB68-87F134BA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3797</Words>
  <Characters>22784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Leśniak</dc:creator>
  <cp:lastModifiedBy>Kamila Mydłowiecka</cp:lastModifiedBy>
  <cp:revision>2</cp:revision>
  <cp:lastPrinted>2018-12-06T08:49:00Z</cp:lastPrinted>
  <dcterms:created xsi:type="dcterms:W3CDTF">2018-12-06T11:01:00Z</dcterms:created>
  <dcterms:modified xsi:type="dcterms:W3CDTF">2018-12-06T11:01:00Z</dcterms:modified>
</cp:coreProperties>
</file>