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47" w:rsidRDefault="001A4147" w:rsidP="005C5048">
      <w:pPr>
        <w:spacing w:after="0"/>
        <w:ind w:right="-284"/>
        <w:jc w:val="both"/>
        <w:rPr>
          <w:rFonts w:ascii="Times New Roman" w:eastAsia="Times New Roman" w:hAnsi="Times New Roman" w:cs="Times New Roman"/>
          <w:i/>
          <w:strike/>
          <w:lang w:eastAsia="ko-KR"/>
        </w:rPr>
      </w:pPr>
    </w:p>
    <w:p w:rsidR="001A4147" w:rsidRPr="001A4147" w:rsidRDefault="001A4147" w:rsidP="001A4147">
      <w:pPr>
        <w:spacing w:after="0"/>
        <w:ind w:left="426" w:right="-284"/>
        <w:jc w:val="both"/>
        <w:rPr>
          <w:rFonts w:ascii="Times New Roman" w:eastAsia="Times New Roman" w:hAnsi="Times New Roman" w:cs="Times New Roman"/>
          <w:i/>
          <w:strike/>
          <w:lang w:eastAsia="ko-KR"/>
        </w:rPr>
      </w:pPr>
    </w:p>
    <w:p w:rsidR="001A4147" w:rsidRPr="001A4147" w:rsidRDefault="001A4147" w:rsidP="001A4147">
      <w:pPr>
        <w:ind w:left="-284"/>
        <w:jc w:val="right"/>
        <w:rPr>
          <w:rFonts w:ascii="Times New Roman" w:hAnsi="Times New Roman" w:cs="Times New Roman"/>
          <w:b/>
          <w:i/>
        </w:rPr>
      </w:pPr>
      <w:r w:rsidRPr="001A4147">
        <w:rPr>
          <w:rFonts w:ascii="Times New Roman" w:hAnsi="Times New Roman" w:cs="Times New Roman"/>
          <w:b/>
          <w:i/>
        </w:rPr>
        <w:t xml:space="preserve">Załącznik nr 1 do zapytania ofertowego </w:t>
      </w:r>
    </w:p>
    <w:p w:rsidR="001A4147" w:rsidRPr="001A4147" w:rsidRDefault="001A4147" w:rsidP="001A4147">
      <w:pPr>
        <w:ind w:left="-284"/>
        <w:rPr>
          <w:rFonts w:ascii="Times New Roman" w:hAnsi="Times New Roman" w:cs="Times New Roman"/>
        </w:rPr>
      </w:pPr>
    </w:p>
    <w:p w:rsidR="001A4147" w:rsidRPr="001A4147" w:rsidRDefault="001A4147" w:rsidP="001A4147">
      <w:pPr>
        <w:ind w:left="-284"/>
        <w:rPr>
          <w:rFonts w:ascii="Times New Roman" w:hAnsi="Times New Roman" w:cs="Times New Roman"/>
        </w:rPr>
      </w:pPr>
    </w:p>
    <w:p w:rsidR="001A4147" w:rsidRPr="001A4147" w:rsidRDefault="001A4147" w:rsidP="001A4147">
      <w:pPr>
        <w:spacing w:after="0"/>
        <w:ind w:left="142"/>
        <w:rPr>
          <w:rFonts w:ascii="Times New Roman" w:hAnsi="Times New Roman" w:cs="Times New Roman"/>
        </w:rPr>
      </w:pPr>
      <w:r w:rsidRPr="001A4147">
        <w:rPr>
          <w:rFonts w:ascii="Times New Roman" w:hAnsi="Times New Roman" w:cs="Times New Roman"/>
        </w:rPr>
        <w:t>.....................................</w:t>
      </w:r>
    </w:p>
    <w:p w:rsidR="001A4147" w:rsidRPr="001A4147" w:rsidRDefault="001A4147" w:rsidP="001A4147">
      <w:pPr>
        <w:ind w:left="142"/>
        <w:rPr>
          <w:rFonts w:ascii="Times New Roman" w:hAnsi="Times New Roman" w:cs="Times New Roman"/>
          <w:sz w:val="20"/>
          <w:szCs w:val="20"/>
        </w:rPr>
      </w:pPr>
      <w:r w:rsidRPr="001A4147">
        <w:rPr>
          <w:rFonts w:ascii="Times New Roman" w:hAnsi="Times New Roman" w:cs="Times New Roman"/>
        </w:rPr>
        <w:t xml:space="preserve">   </w:t>
      </w:r>
      <w:r w:rsidRPr="001A4147">
        <w:rPr>
          <w:rFonts w:ascii="Times New Roman" w:hAnsi="Times New Roman" w:cs="Times New Roman"/>
          <w:sz w:val="20"/>
          <w:szCs w:val="20"/>
        </w:rPr>
        <w:t>Pieczęć Wykonawcy</w:t>
      </w:r>
    </w:p>
    <w:p w:rsidR="001A4147" w:rsidRPr="001A4147" w:rsidRDefault="001A4147" w:rsidP="001A4147">
      <w:pPr>
        <w:ind w:left="142"/>
        <w:rPr>
          <w:rFonts w:ascii="Times New Roman" w:hAnsi="Times New Roman" w:cs="Times New Roman"/>
          <w:b/>
          <w:bCs/>
        </w:rPr>
      </w:pPr>
    </w:p>
    <w:p w:rsidR="001A4147" w:rsidRPr="001A4147" w:rsidRDefault="001A4147" w:rsidP="001A4147">
      <w:pPr>
        <w:ind w:left="142"/>
        <w:rPr>
          <w:rFonts w:ascii="Times New Roman" w:hAnsi="Times New Roman" w:cs="Times New Roman"/>
          <w:b/>
          <w:bCs/>
        </w:rPr>
      </w:pPr>
    </w:p>
    <w:p w:rsidR="001A4147" w:rsidRPr="001A4147" w:rsidRDefault="001A4147" w:rsidP="001A4147">
      <w:pPr>
        <w:ind w:left="142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1A4147">
        <w:rPr>
          <w:rFonts w:ascii="Times New Roman" w:hAnsi="Times New Roman" w:cs="Times New Roman"/>
          <w:b/>
          <w:bCs/>
          <w:spacing w:val="40"/>
          <w:sz w:val="28"/>
          <w:szCs w:val="28"/>
        </w:rPr>
        <w:t>OŚWIADCZENIE</w:t>
      </w:r>
    </w:p>
    <w:p w:rsidR="001A4147" w:rsidRPr="001A4147" w:rsidRDefault="001A4147" w:rsidP="001A41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A4147">
        <w:rPr>
          <w:rFonts w:ascii="Times New Roman" w:hAnsi="Times New Roman" w:cs="Times New Roman"/>
          <w:b/>
          <w:bCs/>
        </w:rPr>
        <w:t xml:space="preserve">o spełnieniu warunków udziału w zamówieniu na </w:t>
      </w:r>
      <w:r w:rsidRPr="001A4147">
        <w:rPr>
          <w:rFonts w:ascii="Times New Roman" w:eastAsia="Times New Roman" w:hAnsi="Times New Roman" w:cs="Times New Roman"/>
          <w:b/>
        </w:rPr>
        <w:t>dostawy arty</w:t>
      </w:r>
      <w:r w:rsidR="0019565D">
        <w:rPr>
          <w:rFonts w:ascii="Times New Roman" w:eastAsia="Times New Roman" w:hAnsi="Times New Roman" w:cs="Times New Roman"/>
          <w:b/>
        </w:rPr>
        <w:t>kułów biurowych</w:t>
      </w:r>
      <w:r w:rsidR="0019565D">
        <w:rPr>
          <w:rFonts w:ascii="Times New Roman" w:eastAsia="Times New Roman" w:hAnsi="Times New Roman" w:cs="Times New Roman"/>
          <w:b/>
        </w:rPr>
        <w:br/>
      </w:r>
      <w:r w:rsidRPr="001A4147">
        <w:rPr>
          <w:rFonts w:ascii="Times New Roman" w:eastAsia="Times New Roman" w:hAnsi="Times New Roman" w:cs="Times New Roman"/>
          <w:b/>
        </w:rPr>
        <w:t xml:space="preserve"> dla Krajowej Szkoły Skarbowości</w:t>
      </w:r>
    </w:p>
    <w:p w:rsidR="001A4147" w:rsidRPr="001A4147" w:rsidRDefault="001A4147" w:rsidP="001A414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A4147" w:rsidRPr="001A4147" w:rsidRDefault="001A4147" w:rsidP="001A414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1A4147">
        <w:rPr>
          <w:rFonts w:ascii="Times New Roman" w:eastAsia="Times New Roman" w:hAnsi="Times New Roman" w:cs="Times New Roman"/>
          <w:color w:val="000000"/>
          <w:lang w:eastAsia="ko-KR"/>
        </w:rPr>
        <w:t>Niniejszym oświadczam, że spełniam warunki udziału w wyżej wymienionym postępowaniu określonym w zapytaniu ofertowym.</w:t>
      </w:r>
    </w:p>
    <w:p w:rsidR="001A4147" w:rsidRPr="001A4147" w:rsidRDefault="001A4147" w:rsidP="001A4147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1A4147">
        <w:rPr>
          <w:rFonts w:ascii="Times New Roman" w:eastAsia="Times New Roman" w:hAnsi="Times New Roman" w:cs="Times New Roman"/>
          <w:color w:val="000000"/>
          <w:lang w:eastAsia="ko-KR"/>
        </w:rPr>
        <w:t>Oświadczam również, że nie zalegam z opłacaniem podatków i składek ZUS.</w:t>
      </w:r>
    </w:p>
    <w:p w:rsidR="001A4147" w:rsidRPr="001A4147" w:rsidRDefault="001A4147" w:rsidP="001A414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A4147" w:rsidRPr="001A4147" w:rsidRDefault="001A4147" w:rsidP="001A4147">
      <w:pPr>
        <w:ind w:left="142"/>
        <w:rPr>
          <w:rFonts w:ascii="Times New Roman" w:hAnsi="Times New Roman" w:cs="Times New Roman"/>
        </w:rPr>
      </w:pPr>
    </w:p>
    <w:p w:rsidR="001A4147" w:rsidRPr="001A4147" w:rsidRDefault="001A4147" w:rsidP="001A4147">
      <w:pPr>
        <w:ind w:left="142"/>
        <w:rPr>
          <w:rFonts w:ascii="Times New Roman" w:hAnsi="Times New Roman" w:cs="Times New Roman"/>
        </w:rPr>
      </w:pPr>
    </w:p>
    <w:p w:rsidR="001A4147" w:rsidRPr="001A4147" w:rsidRDefault="001A4147" w:rsidP="001A4147">
      <w:pPr>
        <w:ind w:left="142"/>
        <w:rPr>
          <w:rFonts w:ascii="Times New Roman" w:hAnsi="Times New Roman" w:cs="Times New Roman"/>
        </w:rPr>
      </w:pPr>
    </w:p>
    <w:p w:rsidR="001A4147" w:rsidRPr="001A4147" w:rsidRDefault="001A4147" w:rsidP="001A4147">
      <w:pPr>
        <w:ind w:left="142"/>
        <w:rPr>
          <w:rFonts w:ascii="Times New Roman" w:hAnsi="Times New Roman" w:cs="Times New Roman"/>
        </w:rPr>
      </w:pPr>
    </w:p>
    <w:p w:rsidR="001A4147" w:rsidRPr="001A4147" w:rsidRDefault="001A4147" w:rsidP="001A4147">
      <w:pPr>
        <w:spacing w:after="0"/>
        <w:rPr>
          <w:rFonts w:ascii="Times New Roman" w:hAnsi="Times New Roman" w:cs="Times New Roman"/>
        </w:rPr>
      </w:pPr>
      <w:r w:rsidRPr="001A4147">
        <w:rPr>
          <w:rFonts w:ascii="Times New Roman" w:hAnsi="Times New Roman" w:cs="Times New Roman"/>
        </w:rPr>
        <w:t xml:space="preserve">…………………………. </w:t>
      </w:r>
      <w:r w:rsidRPr="001A4147">
        <w:rPr>
          <w:rFonts w:ascii="Times New Roman" w:hAnsi="Times New Roman" w:cs="Times New Roman"/>
        </w:rPr>
        <w:tab/>
      </w:r>
      <w:r w:rsidRPr="001A4147">
        <w:rPr>
          <w:rFonts w:ascii="Times New Roman" w:hAnsi="Times New Roman" w:cs="Times New Roman"/>
        </w:rPr>
        <w:tab/>
        <w:t xml:space="preserve">            </w:t>
      </w:r>
      <w:r w:rsidRPr="001A4147">
        <w:rPr>
          <w:rFonts w:ascii="Times New Roman" w:hAnsi="Times New Roman" w:cs="Times New Roman"/>
        </w:rPr>
        <w:tab/>
        <w:t xml:space="preserve">       …………………………………………………</w:t>
      </w:r>
    </w:p>
    <w:p w:rsidR="001A4147" w:rsidRPr="001A4147" w:rsidRDefault="001A4147" w:rsidP="001A4147">
      <w:pPr>
        <w:spacing w:after="0"/>
        <w:ind w:left="4962" w:hanging="4962"/>
        <w:jc w:val="both"/>
        <w:rPr>
          <w:rFonts w:ascii="Times New Roman" w:hAnsi="Times New Roman" w:cs="Times New Roman"/>
          <w:sz w:val="20"/>
          <w:szCs w:val="20"/>
        </w:rPr>
      </w:pPr>
      <w:r w:rsidRPr="001A4147">
        <w:rPr>
          <w:rFonts w:ascii="Times New Roman" w:hAnsi="Times New Roman" w:cs="Times New Roman"/>
        </w:rPr>
        <w:t xml:space="preserve">    </w:t>
      </w:r>
      <w:r w:rsidRPr="001A4147">
        <w:rPr>
          <w:rFonts w:ascii="Times New Roman" w:hAnsi="Times New Roman" w:cs="Times New Roman"/>
          <w:sz w:val="20"/>
          <w:szCs w:val="20"/>
        </w:rPr>
        <w:t>(miejscowość, data)</w:t>
      </w:r>
      <w:r w:rsidRPr="001A4147">
        <w:rPr>
          <w:rFonts w:ascii="Times New Roman" w:hAnsi="Times New Roman" w:cs="Times New Roman"/>
        </w:rPr>
        <w:t xml:space="preserve"> </w:t>
      </w:r>
      <w:r w:rsidRPr="001A4147">
        <w:rPr>
          <w:rFonts w:ascii="Times New Roman" w:hAnsi="Times New Roman" w:cs="Times New Roman"/>
        </w:rPr>
        <w:tab/>
      </w:r>
      <w:r w:rsidRPr="001A4147">
        <w:rPr>
          <w:rFonts w:ascii="Times New Roman" w:hAnsi="Times New Roman" w:cs="Times New Roman"/>
          <w:sz w:val="20"/>
          <w:szCs w:val="20"/>
        </w:rPr>
        <w:t>(podpis Wykonawcy albo osoby lub osób</w:t>
      </w:r>
    </w:p>
    <w:p w:rsidR="001A4147" w:rsidRPr="001A4147" w:rsidRDefault="001A4147" w:rsidP="001A4147">
      <w:pPr>
        <w:spacing w:after="0"/>
        <w:ind w:left="4962" w:hanging="198"/>
        <w:jc w:val="both"/>
        <w:rPr>
          <w:rFonts w:ascii="Times New Roman" w:hAnsi="Times New Roman" w:cs="Times New Roman"/>
          <w:sz w:val="20"/>
          <w:szCs w:val="20"/>
        </w:rPr>
      </w:pPr>
      <w:r w:rsidRPr="001A4147">
        <w:rPr>
          <w:rFonts w:ascii="Times New Roman" w:hAnsi="Times New Roman" w:cs="Times New Roman"/>
          <w:sz w:val="20"/>
          <w:szCs w:val="20"/>
        </w:rPr>
        <w:t>uprawnionych do reprezentowania Wykonawcy)</w:t>
      </w:r>
    </w:p>
    <w:p w:rsidR="001A4147" w:rsidRPr="001A4147" w:rsidRDefault="001A4147" w:rsidP="001A4147">
      <w:pPr>
        <w:ind w:left="142"/>
        <w:rPr>
          <w:rFonts w:ascii="Times New Roman" w:hAnsi="Times New Roman" w:cs="Times New Roman"/>
        </w:rPr>
      </w:pPr>
      <w:r w:rsidRPr="001A4147">
        <w:rPr>
          <w:rFonts w:ascii="Times New Roman" w:hAnsi="Times New Roman" w:cs="Times New Roman"/>
        </w:rPr>
        <w:br w:type="page"/>
      </w:r>
    </w:p>
    <w:p w:rsidR="0019565D" w:rsidRPr="0019565D" w:rsidRDefault="0019565D" w:rsidP="0019565D">
      <w:pPr>
        <w:ind w:left="-284"/>
        <w:jc w:val="right"/>
        <w:rPr>
          <w:rFonts w:ascii="Times New Roman" w:hAnsi="Times New Roman" w:cs="Times New Roman"/>
          <w:b/>
          <w:i/>
        </w:rPr>
      </w:pPr>
      <w:r w:rsidRPr="0019565D">
        <w:rPr>
          <w:rFonts w:ascii="Times New Roman" w:hAnsi="Times New Roman" w:cs="Times New Roman"/>
          <w:b/>
          <w:i/>
        </w:rPr>
        <w:lastRenderedPageBreak/>
        <w:t>Załącznik nr 2 do zapytania ofertowego</w:t>
      </w:r>
    </w:p>
    <w:p w:rsidR="0019565D" w:rsidRDefault="0019565D" w:rsidP="0019565D">
      <w:pPr>
        <w:widowControl w:val="0"/>
        <w:adjustRightInd w:val="0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pl-PL"/>
        </w:rPr>
      </w:pPr>
    </w:p>
    <w:p w:rsidR="0019565D" w:rsidRPr="0019565D" w:rsidRDefault="0019565D" w:rsidP="0019565D">
      <w:pPr>
        <w:widowControl w:val="0"/>
        <w:adjustRightInd w:val="0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pl-PL"/>
        </w:rPr>
      </w:pPr>
      <w:r w:rsidRPr="0019565D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pl-PL"/>
        </w:rPr>
        <w:t>FORMULARZ OFERTY</w:t>
      </w:r>
    </w:p>
    <w:p w:rsidR="0019565D" w:rsidRPr="0019565D" w:rsidRDefault="0019565D" w:rsidP="0019565D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890"/>
        <w:gridCol w:w="1229"/>
      </w:tblGrid>
      <w:tr w:rsidR="0019565D" w:rsidRPr="0019565D" w:rsidTr="009B2DD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D" w:rsidRPr="0019565D" w:rsidRDefault="0019565D" w:rsidP="0019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D" w:rsidRPr="0019565D" w:rsidRDefault="0019565D" w:rsidP="001956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19565D" w:rsidRPr="0019565D" w:rsidRDefault="0019565D" w:rsidP="001956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19565D" w:rsidRPr="0019565D" w:rsidRDefault="0019565D" w:rsidP="001956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19565D" w:rsidRPr="0019565D" w:rsidTr="009B2DD5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5D" w:rsidRPr="0019565D" w:rsidRDefault="0019565D" w:rsidP="00195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D" w:rsidRPr="0019565D" w:rsidRDefault="0019565D" w:rsidP="0019565D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565D" w:rsidRPr="0019565D" w:rsidRDefault="0019565D" w:rsidP="0019565D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D" w:rsidRPr="0019565D" w:rsidRDefault="0019565D" w:rsidP="0019565D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565D" w:rsidRPr="0019565D" w:rsidRDefault="0019565D" w:rsidP="0019565D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19565D" w:rsidRPr="0019565D" w:rsidTr="009B2DD5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5D" w:rsidRPr="0019565D" w:rsidRDefault="0019565D" w:rsidP="00195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65D" w:rsidRPr="0019565D" w:rsidRDefault="0019565D" w:rsidP="0019565D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19565D" w:rsidRPr="0019565D" w:rsidRDefault="0019565D" w:rsidP="0019565D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_ _</w:t>
            </w:r>
            <w:r w:rsidRPr="0019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65D" w:rsidRPr="0019565D" w:rsidRDefault="0019565D" w:rsidP="0019565D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Miejscowość: </w:t>
            </w:r>
          </w:p>
          <w:p w:rsidR="0019565D" w:rsidRPr="0019565D" w:rsidRDefault="0019565D" w:rsidP="0019565D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</w:t>
            </w:r>
          </w:p>
        </w:tc>
      </w:tr>
      <w:tr w:rsidR="0019565D" w:rsidRPr="0019565D" w:rsidTr="009B2DD5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5D" w:rsidRPr="0019565D" w:rsidRDefault="0019565D" w:rsidP="00195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565D" w:rsidRPr="0019565D" w:rsidRDefault="0019565D" w:rsidP="00195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565D" w:rsidRPr="0019565D" w:rsidRDefault="0019565D" w:rsidP="00195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…..............................................</w:t>
            </w:r>
          </w:p>
        </w:tc>
      </w:tr>
      <w:tr w:rsidR="0019565D" w:rsidRPr="0019565D" w:rsidTr="009B2DD5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D" w:rsidRPr="0019565D" w:rsidRDefault="0019565D" w:rsidP="00195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65D" w:rsidRPr="0019565D" w:rsidRDefault="0019565D" w:rsidP="00195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565D" w:rsidRPr="0019565D" w:rsidRDefault="0019565D" w:rsidP="00195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19565D" w:rsidRPr="0019565D" w:rsidTr="009B2DD5">
        <w:trPr>
          <w:trHeight w:val="96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D" w:rsidRPr="0019565D" w:rsidRDefault="0019565D" w:rsidP="0019565D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D" w:rsidRPr="0019565D" w:rsidRDefault="0019565D" w:rsidP="00195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565D" w:rsidRPr="0019565D" w:rsidRDefault="0019565D" w:rsidP="001956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 _ _ _, _ _ zł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D" w:rsidRPr="0019565D" w:rsidRDefault="0019565D" w:rsidP="0019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Szczegółowa kalkulacja cenowa stanowi załącznik 1 do formularza oferty</w:t>
            </w:r>
          </w:p>
        </w:tc>
      </w:tr>
    </w:tbl>
    <w:p w:rsidR="0019565D" w:rsidRPr="0019565D" w:rsidRDefault="0019565D" w:rsidP="0019565D">
      <w:pPr>
        <w:numPr>
          <w:ilvl w:val="1"/>
          <w:numId w:val="0"/>
        </w:numPr>
        <w:spacing w:before="60" w:after="0" w:line="240" w:lineRule="auto"/>
        <w:rPr>
          <w:rFonts w:ascii="Times New Roman" w:hAnsi="Times New Roman" w:cs="Times New Roman"/>
        </w:rPr>
      </w:pPr>
      <w:r w:rsidRPr="0019565D">
        <w:rPr>
          <w:rFonts w:ascii="Times New Roman" w:hAnsi="Times New Roman" w:cs="Times New Roman"/>
        </w:rPr>
        <w:t>W imieniu Wykonawcy, którego reprezentuję:</w:t>
      </w:r>
    </w:p>
    <w:p w:rsidR="0019565D" w:rsidRPr="0019565D" w:rsidRDefault="0019565D" w:rsidP="0019565D">
      <w:pPr>
        <w:numPr>
          <w:ilvl w:val="3"/>
          <w:numId w:val="24"/>
        </w:numPr>
        <w:spacing w:before="60" w:after="120" w:line="240" w:lineRule="auto"/>
        <w:ind w:left="284" w:hanging="284"/>
        <w:rPr>
          <w:rFonts w:ascii="Times New Roman" w:hAnsi="Times New Roman" w:cs="Times New Roman"/>
        </w:rPr>
      </w:pPr>
      <w:r w:rsidRPr="0019565D">
        <w:rPr>
          <w:rFonts w:ascii="Times New Roman" w:hAnsi="Times New Roman" w:cs="Times New Roman"/>
        </w:rPr>
        <w:t>Oferuję wykonanie zamówienia zgodnie z opisem przedmiotu zamówienia</w:t>
      </w:r>
      <w:r w:rsidRPr="0019565D">
        <w:rPr>
          <w:rFonts w:ascii="Times New Roman" w:eastAsia="Times New Roman" w:hAnsi="Times New Roman" w:cs="Times New Roman"/>
          <w:bCs/>
        </w:rPr>
        <w:t>.</w:t>
      </w:r>
    </w:p>
    <w:p w:rsidR="0019565D" w:rsidRPr="0019565D" w:rsidRDefault="0019565D" w:rsidP="0019565D">
      <w:pPr>
        <w:numPr>
          <w:ilvl w:val="3"/>
          <w:numId w:val="24"/>
        </w:numPr>
        <w:spacing w:before="6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9565D">
        <w:rPr>
          <w:rFonts w:ascii="Times New Roman" w:hAnsi="Times New Roman" w:cs="Times New Roman"/>
        </w:rPr>
        <w:t xml:space="preserve">Zobowiązuję się do podpisania umowy na warunkach określonych we Wzorze Umowy stanowiącym załącznik nr </w:t>
      </w:r>
      <w:r>
        <w:rPr>
          <w:rFonts w:ascii="Times New Roman" w:eastAsia="Times New Roman" w:hAnsi="Times New Roman" w:cs="Times New Roman"/>
          <w:bCs/>
          <w:color w:val="000000"/>
        </w:rPr>
        <w:t>4 do zapytania ofertowego</w:t>
      </w:r>
      <w:r w:rsidRPr="0019565D">
        <w:rPr>
          <w:rFonts w:ascii="Times New Roman" w:hAnsi="Times New Roman" w:cs="Times New Roman"/>
        </w:rPr>
        <w:t>.</w:t>
      </w:r>
    </w:p>
    <w:p w:rsidR="0019565D" w:rsidRPr="0019565D" w:rsidRDefault="0019565D" w:rsidP="0019565D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9565D">
        <w:rPr>
          <w:rFonts w:ascii="Times New Roman" w:eastAsia="Times New Roman" w:hAnsi="Times New Roman" w:cs="Times New Roman"/>
          <w:lang w:eastAsia="pl-PL"/>
        </w:rPr>
        <w:t>3) Oświadczam, że wypełniłem obowiązki informacyjne przewidziane w art. 13 lub art. 14 RODO * wobec osób fizycznych, od których dane osobowe bezpośrednio lub pośrednio pozyskałem w celu ubiegania się o udzielenie zamówienia publicznego w niniejszym postępowaniu.**</w:t>
      </w:r>
    </w:p>
    <w:p w:rsidR="0019565D" w:rsidRPr="0019565D" w:rsidRDefault="0019565D" w:rsidP="0019565D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9565D" w:rsidRDefault="0019565D" w:rsidP="0019565D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9565D" w:rsidRPr="0019565D" w:rsidRDefault="0019565D" w:rsidP="0019565D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9565D" w:rsidRPr="0019565D" w:rsidRDefault="0019565D" w:rsidP="0019565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9565D" w:rsidRPr="0019565D" w:rsidRDefault="0019565D" w:rsidP="0019565D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9565D">
        <w:rPr>
          <w:rFonts w:ascii="Times New Roman" w:eastAsia="Times New Roman" w:hAnsi="Times New Roman" w:cs="Times New Roman"/>
          <w:i/>
          <w:lang w:eastAsia="pl-PL"/>
        </w:rPr>
        <w:tab/>
      </w:r>
      <w:r w:rsidRPr="0019565D">
        <w:rPr>
          <w:rFonts w:ascii="Times New Roman" w:eastAsia="Times New Roman" w:hAnsi="Times New Roman" w:cs="Times New Roman"/>
          <w:i/>
          <w:lang w:eastAsia="pl-PL"/>
        </w:rPr>
        <w:tab/>
      </w:r>
      <w:r w:rsidRPr="0019565D">
        <w:rPr>
          <w:rFonts w:ascii="Times New Roman" w:eastAsia="Times New Roman" w:hAnsi="Times New Roman" w:cs="Times New Roman"/>
          <w:i/>
          <w:lang w:eastAsia="pl-PL"/>
        </w:rPr>
        <w:tab/>
      </w:r>
      <w:r w:rsidRPr="0019565D">
        <w:rPr>
          <w:rFonts w:ascii="Times New Roman" w:eastAsia="Times New Roman" w:hAnsi="Times New Roman" w:cs="Times New Roman"/>
          <w:i/>
          <w:lang w:eastAsia="pl-PL"/>
        </w:rPr>
        <w:tab/>
        <w:t>……………………………………………</w:t>
      </w:r>
    </w:p>
    <w:p w:rsidR="0019565D" w:rsidRPr="0019565D" w:rsidRDefault="0019565D" w:rsidP="0019565D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565D">
        <w:rPr>
          <w:rFonts w:ascii="Times New Roman" w:eastAsia="Times New Roman" w:hAnsi="Times New Roman" w:cs="Times New Roman"/>
          <w:i/>
          <w:lang w:eastAsia="pl-PL"/>
        </w:rPr>
        <w:tab/>
      </w:r>
      <w:r w:rsidRPr="0019565D">
        <w:rPr>
          <w:rFonts w:ascii="Times New Roman" w:eastAsia="Times New Roman" w:hAnsi="Times New Roman" w:cs="Times New Roman"/>
          <w:i/>
          <w:lang w:eastAsia="pl-PL"/>
        </w:rPr>
        <w:tab/>
      </w:r>
      <w:r w:rsidRPr="0019565D">
        <w:rPr>
          <w:rFonts w:ascii="Times New Roman" w:eastAsia="Times New Roman" w:hAnsi="Times New Roman" w:cs="Times New Roman"/>
          <w:i/>
          <w:lang w:eastAsia="pl-PL"/>
        </w:rPr>
        <w:tab/>
      </w:r>
      <w:r w:rsidRPr="0019565D">
        <w:rPr>
          <w:rFonts w:ascii="Times New Roman" w:eastAsia="Times New Roman" w:hAnsi="Times New Roman" w:cs="Times New Roman"/>
          <w:i/>
          <w:lang w:eastAsia="pl-PL"/>
        </w:rPr>
        <w:tab/>
      </w:r>
      <w:r w:rsidRPr="0019565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Wykonawcy albo osoby lub osób</w:t>
      </w:r>
    </w:p>
    <w:p w:rsidR="0019565D" w:rsidRPr="0019565D" w:rsidRDefault="0019565D" w:rsidP="0019565D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565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65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65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65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uprawnionych do reprezentowania Wykonawcy)</w:t>
      </w:r>
    </w:p>
    <w:p w:rsidR="0019565D" w:rsidRPr="0019565D" w:rsidRDefault="0019565D" w:rsidP="0019565D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9565D" w:rsidRDefault="0019565D" w:rsidP="0019565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9565D" w:rsidRPr="0019565D" w:rsidRDefault="0019565D" w:rsidP="0019565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9565D" w:rsidRPr="0019565D" w:rsidRDefault="0019565D" w:rsidP="001956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956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9565D" w:rsidRPr="0019565D" w:rsidRDefault="0019565D" w:rsidP="001956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956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565D" w:rsidRPr="0019565D" w:rsidRDefault="0019565D" w:rsidP="001956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426F1" w:rsidRPr="003426F1" w:rsidRDefault="003426F1" w:rsidP="003426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81E6C" w:rsidRDefault="00281E6C" w:rsidP="006A5AD5">
      <w:pPr>
        <w:spacing w:before="240" w:after="360"/>
        <w:ind w:left="1558" w:hanging="142"/>
        <w:rPr>
          <w:rFonts w:ascii="Times New Roman" w:hAnsi="Times New Roman" w:cs="Times New Roman"/>
          <w:b/>
          <w:sz w:val="18"/>
        </w:rPr>
        <w:sectPr w:rsidR="00281E6C" w:rsidSect="003906B8">
          <w:pgSz w:w="11906" w:h="16838"/>
          <w:pgMar w:top="851" w:right="1418" w:bottom="1418" w:left="1531" w:header="709" w:footer="709" w:gutter="0"/>
          <w:cols w:space="708"/>
          <w:docGrid w:linePitch="360"/>
        </w:sectPr>
      </w:pPr>
    </w:p>
    <w:p w:rsidR="00281E6C" w:rsidRPr="0019565D" w:rsidRDefault="00281E6C" w:rsidP="00281E6C">
      <w:pPr>
        <w:jc w:val="right"/>
        <w:rPr>
          <w:rFonts w:ascii="Times New Roman" w:hAnsi="Times New Roman" w:cs="Times New Roman"/>
          <w:i/>
          <w:szCs w:val="24"/>
        </w:rPr>
      </w:pPr>
      <w:r w:rsidRPr="0019565D">
        <w:rPr>
          <w:rFonts w:ascii="Times New Roman" w:hAnsi="Times New Roman" w:cs="Times New Roman"/>
          <w:i/>
          <w:szCs w:val="24"/>
        </w:rPr>
        <w:lastRenderedPageBreak/>
        <w:t>Załącznik do formularza oferty</w:t>
      </w:r>
    </w:p>
    <w:p w:rsidR="00BE0146" w:rsidRPr="00F62322" w:rsidRDefault="00BE0146" w:rsidP="009713A6">
      <w:pPr>
        <w:rPr>
          <w:b/>
        </w:rPr>
      </w:pPr>
    </w:p>
    <w:p w:rsidR="00281E6C" w:rsidRPr="00281E6C" w:rsidRDefault="00281E6C" w:rsidP="00281E6C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hAnsi="Times New Roman" w:cs="Times New Roman"/>
          <w:b/>
          <w:szCs w:val="24"/>
        </w:rPr>
      </w:pPr>
      <w:r w:rsidRPr="00281E6C">
        <w:rPr>
          <w:rFonts w:ascii="Times New Roman" w:hAnsi="Times New Roman" w:cs="Times New Roman"/>
          <w:b/>
          <w:szCs w:val="24"/>
        </w:rPr>
        <w:t>FORMULARZ CENOWY</w:t>
      </w:r>
    </w:p>
    <w:p w:rsidR="00281E6C" w:rsidRPr="00281E6C" w:rsidRDefault="00281E6C" w:rsidP="00281E6C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hAnsi="Times New Roman" w:cs="Times New Roman"/>
          <w:b/>
          <w:szCs w:val="24"/>
        </w:rPr>
      </w:pPr>
      <w:r w:rsidRPr="00F62322">
        <w:rPr>
          <w:rFonts w:ascii="Times New Roman" w:hAnsi="Times New Roman" w:cs="Times New Roman"/>
          <w:b/>
          <w:szCs w:val="24"/>
        </w:rPr>
        <w:t>ARTYKUŁ</w:t>
      </w:r>
      <w:r w:rsidRPr="00281E6C">
        <w:rPr>
          <w:rFonts w:ascii="Times New Roman" w:hAnsi="Times New Roman" w:cs="Times New Roman"/>
          <w:b/>
          <w:szCs w:val="24"/>
        </w:rPr>
        <w:t>Y BIUROWE</w:t>
      </w:r>
    </w:p>
    <w:p w:rsidR="00281E6C" w:rsidRPr="00281E6C" w:rsidRDefault="00281E6C" w:rsidP="00281E6C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6213"/>
        <w:gridCol w:w="1016"/>
        <w:gridCol w:w="1134"/>
        <w:gridCol w:w="2268"/>
        <w:gridCol w:w="2495"/>
      </w:tblGrid>
      <w:tr w:rsidR="00F62322" w:rsidRPr="00772CD5" w:rsidTr="00F66C51">
        <w:trPr>
          <w:trHeight w:val="8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C" w:rsidRPr="002E1061" w:rsidRDefault="0019565D" w:rsidP="00772CD5">
            <w:pPr>
              <w:suppressAutoHyphens/>
              <w:snapToGrid w:val="0"/>
              <w:spacing w:after="0" w:line="240" w:lineRule="auto"/>
              <w:ind w:left="284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F62322" w:rsidRPr="002E1061"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C" w:rsidRPr="002E1061" w:rsidRDefault="00281E6C" w:rsidP="00772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772CD5">
              <w:rPr>
                <w:rFonts w:ascii="Times New Roman" w:hAnsi="Times New Roman" w:cs="Times New Roman"/>
                <w:b/>
                <w:sz w:val="20"/>
                <w:szCs w:val="20"/>
              </w:rPr>
              <w:t>towaru artykułu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C" w:rsidRPr="002E1061" w:rsidRDefault="00281E6C" w:rsidP="00772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C" w:rsidRPr="002E1061" w:rsidRDefault="00281E6C" w:rsidP="00772CD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6C" w:rsidRPr="002E1061" w:rsidRDefault="00281E6C" w:rsidP="00772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  <w:r w:rsidR="00772CD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1061"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r w:rsidR="00772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061">
              <w:rPr>
                <w:rFonts w:ascii="Times New Roman" w:hAnsi="Times New Roman" w:cs="Times New Roman"/>
                <w:b/>
                <w:sz w:val="20"/>
                <w:szCs w:val="20"/>
              </w:rPr>
              <w:t>sztukę /opakowanie / bloczek /ryza</w:t>
            </w:r>
            <w:r w:rsidR="00195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4D3B">
              <w:rPr>
                <w:rFonts w:ascii="Times New Roman" w:hAnsi="Times New Roman" w:cs="Times New Roman"/>
                <w:b/>
                <w:sz w:val="20"/>
                <w:szCs w:val="20"/>
              </w:rPr>
              <w:t>/ komplet</w:t>
            </w:r>
            <w:r w:rsidR="00772CD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19565D">
              <w:rPr>
                <w:rFonts w:ascii="Times New Roman" w:hAnsi="Times New Roman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65D" w:rsidRPr="0019565D" w:rsidRDefault="0019565D" w:rsidP="00772C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19565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:rsidR="00281E6C" w:rsidRPr="00772CD5" w:rsidRDefault="00772CD5" w:rsidP="00772C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="0019565D" w:rsidRPr="0019565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zł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8429F9" w:rsidRPr="00F62322" w:rsidTr="00F66C51">
        <w:trPr>
          <w:trHeight w:val="7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8429F9" w:rsidP="0009550C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9B2DD5" w:rsidP="00F66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lok do </w:t>
            </w:r>
            <w:r w:rsidR="002E1061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flipcharta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 zawieszania na tablicy typ</w:t>
            </w:r>
            <w:r w:rsidR="005F7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flipchart ) rozmiar 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cm 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cm</w:t>
            </w:r>
            <w:r w:rsidR="007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gładki 50 kartek, gramatura  7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g/m2, posiada</w:t>
            </w:r>
            <w:r w:rsidR="007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otwory do mocowania na tablicy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772CD5" w:rsidP="00F6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9B2DD5" w:rsidP="00F6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9" w:rsidRPr="002E1061" w:rsidRDefault="008429F9" w:rsidP="00F66C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9F9" w:rsidRPr="002E1061" w:rsidRDefault="008429F9" w:rsidP="00F66C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9F9" w:rsidRPr="00F62322" w:rsidTr="00F66C51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8429F9" w:rsidP="0009550C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9B2DD5" w:rsidP="00F66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olia do podajnika </w:t>
            </w:r>
            <w:r w:rsidR="008340B1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Easyflip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biała</w:t>
            </w:r>
            <w:r w:rsidR="007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gładka, </w:t>
            </w:r>
            <w:r w:rsidR="008340B1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wymiary</w:t>
            </w:r>
            <w:r w:rsidR="0077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dł. 20 m, szer. 60 cm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9B2DD5" w:rsidP="00F6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8429F9" w:rsidP="00F6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9" w:rsidRPr="002E1061" w:rsidRDefault="008429F9" w:rsidP="00F66C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9F9" w:rsidRPr="002E1061" w:rsidRDefault="008429F9" w:rsidP="00F66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9F9" w:rsidRPr="00F62322" w:rsidTr="00F66C5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8429F9" w:rsidP="0009550C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9B2DD5" w:rsidP="00F66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olorowe magnesy mocujące do przytwierdzania 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otatek do metalowego podłoża. Opakowanie 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9B2DD5" w:rsidP="00F6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9B2DD5" w:rsidP="00F6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9" w:rsidRPr="002E1061" w:rsidRDefault="008429F9" w:rsidP="00F66C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9F9" w:rsidRPr="002E1061" w:rsidRDefault="008429F9" w:rsidP="00F66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9F9" w:rsidRPr="00F62322" w:rsidTr="00F66C5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8429F9" w:rsidP="0009550C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F66C51" w:rsidP="00F66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 mocująca typu Faber Castell do wielokrotnego mocowania papi</w:t>
            </w:r>
            <w:r w:rsidR="00565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eru na wszelkich powierzchniach. Opakowanie 80 </w:t>
            </w:r>
            <w:r w:rsidR="00B0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 kosteczek.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565763" w:rsidP="00F6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565763" w:rsidP="00F6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9" w:rsidRPr="002E1061" w:rsidRDefault="008429F9" w:rsidP="00F66C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9F9" w:rsidRPr="002E1061" w:rsidRDefault="008429F9" w:rsidP="00F66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9F9" w:rsidRPr="00F62322" w:rsidTr="00B06070">
        <w:trPr>
          <w:trHeight w:val="7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8429F9" w:rsidP="0009550C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B06070" w:rsidP="00F66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oliopis permanentny czarny, typu Rystor, wodoodporny do pisania na powierzchniach gładkich (szkło, plastik,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folia, płyty CD/DVD), cienka końcówka.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B06070" w:rsidP="00F6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8429F9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F9" w:rsidRPr="002E1061" w:rsidRDefault="00B06070" w:rsidP="00F66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9F9" w:rsidRPr="002E1061" w:rsidRDefault="008429F9" w:rsidP="00F66C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9F9" w:rsidRPr="002E1061" w:rsidRDefault="008429F9" w:rsidP="00F66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070" w:rsidRPr="00F62322" w:rsidTr="00B06070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09550C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Foliopis permanentny, różne kolory,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Rystor, wodoodporny do pisania na powierzchniach gładkich (szkło, plastik,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folia, płyty CD/DVD).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070" w:rsidRPr="00F62322" w:rsidTr="00B06070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09550C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Foliopis permanentny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zestaw 5 kolorów, typu Rystor, wodoodporny do pisania na powierzchniach gładkich (szkło, plastik, folia, płyty CD/DVD)</w:t>
            </w:r>
            <w:r w:rsidR="00095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070" w:rsidRPr="00F62322" w:rsidTr="00B06070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09550C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isak</w:t>
            </w:r>
            <w:r w:rsidR="00095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marker do tablic suchościeralnych, typu Pentel. K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omplet 4 szt</w:t>
            </w:r>
            <w:r w:rsidR="00095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DA76B5" w:rsidP="00B06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09550C" w:rsidP="00B06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070" w:rsidRPr="00F62322" w:rsidTr="0009550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09550C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09550C" w:rsidP="00B0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marker do tablic </w:t>
            </w:r>
            <w:r w:rsidR="00981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suchościeralnych, typu Rystor. W komplecie markery w 4 kolorach 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zestaw</w:t>
            </w:r>
            <w:r w:rsidR="00981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 z gąbką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DA76B5" w:rsidP="00B06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09550C" w:rsidP="00B06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070" w:rsidRPr="00F62322" w:rsidTr="0009550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09550C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09550C" w:rsidP="00095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marker do tablic 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suchościeralnych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różne kolory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(czarny, czerwony, zielony, granatowy)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09550C" w:rsidP="00981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09550C" w:rsidP="00981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070" w:rsidRPr="00F62322" w:rsidTr="00981CD4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981CD4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981CD4" w:rsidP="00981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Pisak, 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 do flipchartów, różne kolory (czarny, czerwony, zielony, granatowy)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981CD4" w:rsidP="00981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981CD4" w:rsidP="00981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070" w:rsidRPr="00F62322" w:rsidTr="00981CD4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981CD4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981CD4" w:rsidP="00981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2B6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kładki przez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roczyste, służące do oprawiania dokumentów, wy</w:t>
            </w:r>
            <w:r w:rsidR="002B6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konane z PCW (przez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roczyste). Opakowanie 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981CD4" w:rsidP="00981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CB15E7" w:rsidP="00981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070" w:rsidRPr="00F62322" w:rsidTr="00CB15E7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CB15E7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CB15E7" w:rsidP="00CB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kładki tylne, służące do oprawiania dokumentów, karton skóra o 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ramaturze 250g/m2. O</w:t>
            </w:r>
            <w:r w:rsidR="00974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pakowanie 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CB15E7" w:rsidP="00CB1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CB15E7" w:rsidP="00CB1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CD2" w:rsidRPr="00F62322" w:rsidTr="00974CD2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CD2" w:rsidRPr="002E1061" w:rsidRDefault="00974CD2" w:rsidP="00974CD2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CD2" w:rsidRPr="002E1061" w:rsidRDefault="00974CD2" w:rsidP="00974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Folia do laminatora w formacie A4,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grubość 2x80 mikronów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CD2" w:rsidRPr="002E1061" w:rsidRDefault="00974CD2" w:rsidP="00974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CD2" w:rsidRPr="002E1061" w:rsidRDefault="00974CD2" w:rsidP="00974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D2" w:rsidRPr="002E1061" w:rsidRDefault="00974CD2" w:rsidP="00974CD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CD2" w:rsidRPr="002E1061" w:rsidRDefault="00974CD2" w:rsidP="00974C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070" w:rsidRPr="00F62322" w:rsidTr="00974CD2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974CD2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974CD2" w:rsidP="00974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laminacja w formacie A4, grubość</w:t>
            </w:r>
            <w:r w:rsidR="00BD4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max. 100 mikronów. Opakowanie 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974CD2" w:rsidP="00974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D4D3B" w:rsidP="00974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070" w:rsidRPr="00F62322" w:rsidTr="00BD4D3B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D4D3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974CD2" w:rsidP="00BD4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olia do laminatora (Leitz CS9)</w:t>
            </w:r>
            <w:r w:rsidR="00BD4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rolce 20 m, grubość 80 mikronów.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D4D3B" w:rsidP="00BD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B0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D4D3B" w:rsidP="00BD4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070" w:rsidRPr="00F62322" w:rsidTr="00925220">
        <w:trPr>
          <w:trHeight w:val="7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92522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D4D3B" w:rsidP="00925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istwy do oprawy dokumentów formatu A4, wsunięcie dokumentów</w:t>
            </w:r>
            <w:r w:rsidR="00B0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grzbiet zaciskowy ułatwia jego zaokrąglona końcówka, </w:t>
            </w:r>
            <w:r w:rsidR="00B0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szerokość </w:t>
            </w:r>
            <w:r w:rsidR="00B0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 mm</w:t>
            </w:r>
            <w:r w:rsidR="00925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25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925220" w:rsidP="0092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925220" w:rsidP="0092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070" w:rsidRPr="00F62322" w:rsidTr="00925220">
        <w:trPr>
          <w:trHeight w:val="7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92522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925220" w:rsidP="00925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istwy do oprawy dokumentów formatu A4, wsunięcie dokumentów </w:t>
            </w:r>
            <w:r w:rsidR="00B0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grzbiet zaciskowy ułatwia jego zaokrąglona końcówka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0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szerokość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50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925220" w:rsidP="0092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B0607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070" w:rsidRPr="002E1061" w:rsidRDefault="00925220" w:rsidP="0092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6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70" w:rsidRPr="002E1061" w:rsidRDefault="00B06070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AC4018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2522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925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Grzbiety do bindowania, plastikowe, średnica 10 mm. Opakowanie 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4E0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92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AC401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2522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4E0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Grzbiety do bindowania, plastikowe, średnica 12,5 mm. Opakowanie 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4E0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92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AC4018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2522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4E0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Grzbiety do bindowania, plastikowe, średnica 16 mm. Opakowanie 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4E0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92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AC4018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2522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4E0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Grzbiety do bindowania, plastikowe, średnica 20 mm. Opakowanie 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4E0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92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932693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3269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25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ąbka magnetyczna do tablic suchościeralnych z wymiennym wkładem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2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2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932693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3269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25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kłady do gąbki magnetycznej do tablic suchościeralnych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2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2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932693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3269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487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łyn do zmywania tabl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 suchościeralnych - min. 40 m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487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487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932693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3269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487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łyn do mycia monitorów i laptopów w butelce o pojemności 250 ml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487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487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932693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3269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ciereczki z mikrofibry do wycierania tab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 i monitorów 40/40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932693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3269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CD. Opakowanie 10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932693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3269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DVD. Opakowanie 10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932693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3269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apier do wydruków czarno-białych, kolorowyc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 i kopiowania typ POLLUX A4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g/m2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białość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nominalna min.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(500 szt.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ryzie)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932693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3269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apier do wydruków czarno-białych, kol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orowych i kopiowania typ POLLUX A3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g/m2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białość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nominalna min.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(500 szt.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ryzie)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DF3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B060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730" w:rsidRPr="00F62322" w:rsidTr="00790730">
        <w:trPr>
          <w:trHeight w:val="7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apier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najwyższym stopniu białości do pełno kolorowych wydruków, nadaje się do maszyn cyfrowych, spełnia wymagania dla papierów archiwalnych, format A4 16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g/m2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(250 arkuszy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ryzie)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30" w:rsidRPr="002E1061" w:rsidRDefault="00790730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730" w:rsidRPr="00F62322" w:rsidTr="00932693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ruki KW – dowód wypłaty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30" w:rsidRPr="002E1061" w:rsidRDefault="00790730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730" w:rsidRPr="00F62322" w:rsidTr="00790730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Druki – polecenie księgowania.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16611D" w:rsidP="00790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30" w:rsidRPr="002E1061" w:rsidRDefault="00790730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730" w:rsidRPr="00F62322" w:rsidTr="001C6A63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1C6A6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1C6A63" w:rsidP="001C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79073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rkusz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spisu z natury, 23 pozycyjny, f</w:t>
            </w:r>
            <w:r w:rsidR="00851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ormat A4 </w:t>
            </w:r>
            <w:r w:rsidR="0079073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(blok 80 kart na papierze samokopiującym)</w:t>
            </w:r>
            <w:r w:rsidR="00851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1C6A63" w:rsidP="001C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79073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16611D" w:rsidP="001C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30" w:rsidRPr="002E1061" w:rsidRDefault="00790730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730" w:rsidRPr="00F62322" w:rsidTr="00C53897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851FF8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851FF8" w:rsidP="0085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</w:t>
            </w:r>
            <w:r w:rsidR="0079073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biała z paskiem klejącym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</w:t>
            </w:r>
            <w:r w:rsidR="00790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ozmiar C6, w</w:t>
            </w:r>
            <w:r w:rsidR="00790730" w:rsidRPr="0076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ymiary 114x162 mm</w:t>
            </w:r>
            <w:r w:rsidR="00790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papier offsetowy, g</w:t>
            </w:r>
            <w:r w:rsidR="00790730" w:rsidRPr="0076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ramatura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g/m2.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851FF8" w:rsidP="0085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 w:rsidR="0079073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0E647F" w:rsidP="0085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90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0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30" w:rsidRPr="002E1061" w:rsidRDefault="00790730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730" w:rsidRPr="00F62322" w:rsidTr="000E647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0E647F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0E647F" w:rsidP="000E6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biała </w:t>
            </w:r>
            <w:r w:rsidR="0079073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paskiem klejącym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</w:t>
            </w:r>
            <w:r w:rsidR="00790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ozmiar C5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0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</w:t>
            </w:r>
            <w:r w:rsidR="00790730" w:rsidRPr="00BA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ymiar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 162x229 mm, papier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0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790730" w:rsidRPr="00BA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ramatura 90 g/m2</w:t>
            </w:r>
            <w:r w:rsidR="00790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0E647F" w:rsidP="000E6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 w:rsidR="0079073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9D3812" w:rsidP="000E6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  <w:r w:rsidR="00790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30" w:rsidRPr="002E1061" w:rsidRDefault="00790730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730" w:rsidRPr="00F62322" w:rsidTr="009D3812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9D3812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9D3812" w:rsidP="009D3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79073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operta biała z paskiem klejącym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rozmiar C4</w:t>
            </w:r>
            <w:r w:rsidR="00790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wymiary 229x324 mm, papier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0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gramatura 90 g/m2.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9D3812" w:rsidP="009D3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 w:rsidR="00790730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730" w:rsidRPr="002E1061" w:rsidRDefault="009D3812" w:rsidP="009D3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="00790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30" w:rsidRPr="002E1061" w:rsidRDefault="00790730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730" w:rsidRPr="002E1061" w:rsidRDefault="00790730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1E2FAE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1E2FA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2B6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operta biała z paskiem klejącym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rozmiar C3, wymiary 324x458 mm, papier gramatura 90 g/m2.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2B6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2B6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1E2FAE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1E2FA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1E2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biała z paskiem kleją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cym,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rozmiar B5, wymiary 176x250 mm, </w:t>
            </w:r>
            <w:r w:rsidR="00E77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papier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gramatura 90 g/m2</w:t>
            </w:r>
            <w:r w:rsidRPr="00990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1E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1E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E7771E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1E2FA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1E2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brąz</w:t>
            </w:r>
            <w:r w:rsidR="00E77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owa, rozmiar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B5, wymiary 176x250 mm, gramatura 90 g/m2.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1E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E7771E" w:rsidP="001E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F46642">
        <w:trPr>
          <w:trHeight w:val="7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E7771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E7771E" w:rsidP="00E777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RBD C4 - brązowa z paskiem klejącym (z rozszerzonymi bokami i spodem)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</w:t>
            </w:r>
            <w:r w:rsidR="00F46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ykonana</w:t>
            </w:r>
            <w:r w:rsidR="001E2FAE"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papieru o gramaturze 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F46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g/m2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</w:t>
            </w:r>
            <w:r w:rsidR="001E2FAE"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ymiary 229 x 324 x 3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E2FAE"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(mm)</w:t>
            </w:r>
            <w:r w:rsidR="00F46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F46642" w:rsidP="00E77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F46642" w:rsidP="00E77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F46642">
        <w:trPr>
          <w:trHeight w:val="7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F46642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F46642" w:rsidP="00F466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RBD C4 - biała z paskiem klejącym (z rozszerzonymi bokami i spodem)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ykonana</w:t>
            </w:r>
            <w:r w:rsidR="001E2FAE"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papieru o gramaturze 1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g/m2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</w:t>
            </w:r>
            <w:r w:rsidR="001E2FAE"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ymiary 229 x 324 x 3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E2FAE"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(mm)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F46642" w:rsidP="00F46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F46642" w:rsidP="00F46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F46642">
        <w:trPr>
          <w:trHeight w:val="7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F46642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F46642" w:rsidP="00F466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RBD E4 - biała 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paskiem klejącym 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(z rozszerzonymi bokami i spodem)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ykonana</w:t>
            </w:r>
            <w:r w:rsidR="001E2FAE"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papieru o gramaturze 1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g/m2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</w:t>
            </w:r>
            <w:r w:rsidR="001E2FAE"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ymiary 2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1E2FAE"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1E2FAE"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1E2FAE" w:rsidRPr="00CB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(mm)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F46642" w:rsidP="00F46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F46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46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CA0C79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F46642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CA0C79" w:rsidP="00F466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operty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białe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zabezpieczone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wkładką z folii bąbelkowej. Format 18/H rozmiar zewnętrzny 290x370 mm, rozmiar wewnętrzny 270x360 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F46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CA0C79" w:rsidP="00F46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CA0C79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CA0C7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CA0C79" w:rsidP="00CA0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operty 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białe 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zabezpiec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zone wkładką z folii bąbelkowej. Format 17/G rozmiar zewnętrzny 250x350 mm, rozmiar wewnętrzny 230x340 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CA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CA0C79" w:rsidP="00CA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CA0C79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CA0C7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CA0C79" w:rsidP="00CA0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operta na płytę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biała, wymiary 1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30x130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CA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CA0C79" w:rsidP="00CA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CA0C79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CA0C7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CA0C79" w:rsidP="00CA0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aśma pakowa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B6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roczysta</w:t>
            </w:r>
            <w:r w:rsidR="00EC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wymiary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48 mm x 46 m.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CA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EC7396" w:rsidP="00CA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EC7396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EC7396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EC7396" w:rsidP="00EC7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Taśma 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pakowa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szara, wymiary 48 mm x 46 m.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EC7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EC7396" w:rsidP="00EC7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EC7396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EC7396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2B6470" w:rsidP="00EC7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przez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roczysta</w:t>
            </w:r>
            <w:r w:rsidR="00EC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wymiary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mm x 30 m</w:t>
            </w:r>
            <w:r w:rsidR="00EC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EC7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EC7396" w:rsidP="00EC7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EC7396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EC7396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EC7396" w:rsidP="00EC7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ostka nieklejona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papierowa, 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kolorowa,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wymiary 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35x85x85 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EC7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003A3F" w:rsidP="00EC7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003A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003A3F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EC7396" w:rsidP="00003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ostka klejona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karteczki klejone na jednym boku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kolorowa,</w:t>
            </w:r>
            <w:r w:rsidR="00003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wymiary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35x85x85 mm</w:t>
            </w:r>
            <w:r w:rsidR="00003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003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003A3F" w:rsidP="00003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003A3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003A3F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003A3F" w:rsidP="00003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ostka klejona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karteczki klejone na jednym boku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wymiary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35x85x85 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003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003A3F" w:rsidP="00003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2B6470">
        <w:trPr>
          <w:trHeight w:val="9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2B647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2B6470" w:rsidP="002B6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ółka na dokumenty </w:t>
            </w:r>
            <w:r w:rsidR="001E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Esselte Europost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format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A4, przezroczysta, wyprofilowany przód, miejsce na etykietę do opisu zawartości, mieści do 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kartek, wymiary zewnętrzne (SxWxG): 254x61x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mm, wymiary wewnętrzne (SxWxG): 243x57x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2B6470" w:rsidP="002B6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2B6470" w:rsidP="002B6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FAE" w:rsidRPr="00F62322" w:rsidTr="002B6470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2B647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2B6470" w:rsidP="002B6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ojemnik na wkłady papierowe i długopisy</w:t>
            </w:r>
            <w:r w:rsidR="008F1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wymiary pojemnika 90x107x55 mm</w:t>
            </w:r>
            <w:r w:rsidR="008F1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8F1F71" w:rsidP="002B6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1E2FAE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8F1F71" w:rsidP="002B6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FAE" w:rsidRPr="002E1061" w:rsidRDefault="001E2FAE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F71" w:rsidRPr="00F62322" w:rsidTr="008F1F71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2B647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Default="008F1F71" w:rsidP="002B6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Pojemnik, kubek na długopisy siatkowy, srebrny, metalowy.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Default="008F1F71" w:rsidP="002B6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Default="008F1F71" w:rsidP="002B6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F71" w:rsidRPr="00F62322" w:rsidTr="002B6470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2B647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Default="008F1F71" w:rsidP="002B6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Przybornik na biurko przezroczysty, wyposażony w przegródki na karteczki, spinacze, długopisy.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Default="008F1F71" w:rsidP="00EE7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Default="008F1F71" w:rsidP="00EE7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F71" w:rsidRPr="00F62322" w:rsidTr="008F716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8F716F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8F7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8F7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loczek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samoprzylepny kolorowy, 38x51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każdym bloczku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kartek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8F7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716F" w:rsidP="008F7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8F1F71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F71" w:rsidRPr="00F62322" w:rsidTr="008F716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8F716F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716F" w:rsidP="008F7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 samoprzylepny</w:t>
            </w:r>
            <w:r w:rsidR="008F1F71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76</w:t>
            </w:r>
            <w:r w:rsidR="002F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x76</w:t>
            </w:r>
            <w:r w:rsidR="008F1F71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F1F71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każdym bloczku 100 kartek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8F7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Pr="002E1061" w:rsidRDefault="002F3A6D" w:rsidP="008F7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F71" w:rsidRPr="002E1061" w:rsidRDefault="008F1F71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A6D" w:rsidRPr="00F62322" w:rsidTr="002F3A6D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2F3A6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EE7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 samoprzylepny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76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x102 mm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każdym bloczku 100 kartek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2F3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2F3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A6D" w:rsidRPr="00F62322" w:rsidTr="002F3A6D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2F3A6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2F3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loczek samoprzylepny - różne kształty (w bloczku 225 kartek)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2F3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2F3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A6D" w:rsidRPr="00F62322" w:rsidTr="002F3A6D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2F3A6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2F3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akładki indeksujące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foliowe, samoprzylepne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możliwością zapisu. Ilość znaczników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kolo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 x 50 zakładek.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4B6F53" w:rsidP="002F3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DA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2F3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A6D" w:rsidRPr="00F62322" w:rsidTr="00DA76B5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DA76B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DA76B5" w:rsidP="00DA7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Zakładki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papierowe do klasyfikowania dokumentów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możliwością robienia zapisów. 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znaczników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kolorów x 100 zakładek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4B6F53" w:rsidP="00DA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DA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DA76B5" w:rsidP="00DA7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A6D" w:rsidRPr="00F62322" w:rsidTr="004B6F53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4B6F5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4B6F53" w:rsidP="004B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eszyt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A4 w twardej okładce, 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kartkowy, kratka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4B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4B6F53" w:rsidP="004B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A6D" w:rsidRPr="00F62322" w:rsidTr="004B6F53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4B6F5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4B6F53" w:rsidP="004B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szyt A5 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twardej okładce, 96 kartkowy, kratka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4B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4B6F53" w:rsidP="004B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A6D" w:rsidRPr="00F62322" w:rsidTr="004B6F53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4B6F5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4B6F53" w:rsidP="004B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Zeszyt A5 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lakierowanej okładce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kartkowy, kratka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4B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4B6F53" w:rsidP="004B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A6D" w:rsidRPr="00F62322" w:rsidTr="004B6F53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4B6F5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4B6F53" w:rsidP="004B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Zeszyt A5 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lakierowanej okładce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kartkowy, kratka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4B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4B6F53" w:rsidP="004B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A6D" w:rsidRPr="00F62322" w:rsidTr="00EF65E4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EF65E4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EF65E4" w:rsidP="00EF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do podpisu, 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organizacyjna na dokumenty formatu A4 w oprawie introligatorskiej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EF6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EF65E4" w:rsidP="00EF6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A6D" w:rsidRPr="00F62322" w:rsidTr="00EF65E4">
        <w:trPr>
          <w:trHeight w:val="7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EF65E4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EF65E4" w:rsidP="00EF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kładka na dokumenty, dyplomy format A4 (różne kolory) twarda okładka oklejona efektowną skórą ekologiczną, ozdobny, złoty sznureczek i zakładka wewnątrz okładki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bez napisu, wymiar okładek 305x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EF6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EF65E4" w:rsidP="00EF6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A6D" w:rsidRPr="00F62322" w:rsidTr="008B6398">
        <w:trPr>
          <w:trHeight w:val="9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8B6398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8B6398" w:rsidP="008B6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Ofertówka</w:t>
            </w:r>
            <w:r w:rsidR="002F3A6D" w:rsidRPr="00D3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przezroczysta na dokumenty,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ykonana z twardej folii P</w:t>
            </w:r>
            <w:r w:rsidR="002F3A6D" w:rsidRPr="00D3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2F3A6D" w:rsidRPr="00D3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Otw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ierana od góry i z prawego boku, w</w:t>
            </w:r>
            <w:r w:rsidR="002F3A6D" w:rsidRPr="00D3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ycięcie na pale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umożliwia otwarcie obwoluty, p</w:t>
            </w:r>
            <w:r w:rsidR="002F3A6D" w:rsidRPr="00D3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rawy górny róg zaokrągl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ony. Format A4, grubość 0,20 mm,</w:t>
            </w:r>
            <w:r w:rsidR="002F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 bezbarwny. Opakowanie 25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8B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8B6398" w:rsidP="008B6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A6D" w:rsidRPr="00F62322" w:rsidTr="00F80CCB">
        <w:trPr>
          <w:trHeight w:val="7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F80CC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F80CCB" w:rsidP="00F80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oszulki na dokumenty A4  typu ESSELTE wykonane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folii polipropylenowej (PP) o grubości 45 mikronów, multiperforowane. Opakowanie 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F80CCB" w:rsidP="00F80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F80CCB" w:rsidP="00F80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A6D" w:rsidRPr="00F62322" w:rsidTr="009F38CC">
        <w:trPr>
          <w:trHeight w:val="7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9F38CC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F80CCB" w:rsidP="009F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oszulki na dokumenty z klapką </w:t>
            </w:r>
            <w:r w:rsidR="009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boczną 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 typu ESSELTE wykonane z folii polipropylenowej (PP) o grub</w:t>
            </w:r>
            <w:r w:rsidR="002F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ości </w:t>
            </w:r>
            <w:r w:rsidR="009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2F3A6D" w:rsidRPr="009512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F3A6D" w:rsidRPr="009F38CC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9F38CC" w:rsidRPr="009F38CC">
              <w:rPr>
                <w:rFonts w:ascii="Times New Roman" w:hAnsi="Times New Roman" w:cs="Times New Roman"/>
                <w:sz w:val="20"/>
                <w:szCs w:val="20"/>
              </w:rPr>
              <w:t>kronów</w:t>
            </w:r>
            <w:r w:rsidR="009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multiperforowane. Opakowanie 10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9F38CC" w:rsidP="009F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2F3A6D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9F38CC" w:rsidP="009F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A6D" w:rsidRPr="002E1061" w:rsidRDefault="002F3A6D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9F38C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9F38CC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EE7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oszulki na dokumenty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(bez klapy), posiadają rozszerzany bok i dno - 20 mm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grub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ości 170</w:t>
            </w:r>
            <w:r w:rsidRPr="009512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F38CC">
              <w:rPr>
                <w:rFonts w:ascii="Times New Roman" w:hAnsi="Times New Roman" w:cs="Times New Roman"/>
                <w:sz w:val="20"/>
                <w:szCs w:val="20"/>
              </w:rPr>
              <w:t>mikronów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krystaliczne.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Default="009F38CC" w:rsidP="009F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Default="009F38CC" w:rsidP="009F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C4534F">
        <w:trPr>
          <w:trHeight w:val="7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C4534F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C4534F" w:rsidP="00C45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oroszyt  typu  ESSELTE A4 - przednia okładka przez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roczysta, tylna kolorowa, posiada pa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pierowy wymienny pasek do opisu. Opakowanie 10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C4534F" w:rsidP="009F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C4534F" w:rsidP="009F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C4534F">
        <w:trPr>
          <w:trHeight w:val="9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C4534F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C4534F" w:rsidP="00C45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roszyt  zawieszany typu BIRFOL A4 - przednia okładka przez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roczysta, tylna kolorowa, posiada papierowy wymienny pasek do opisu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wyposażony</w:t>
            </w:r>
            <w:r w:rsidR="009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boczną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perforację umożliw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iającą wpięcie do segregatora.</w:t>
            </w:r>
            <w:r w:rsidR="009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C4534F" w:rsidP="00C45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C4534F" w:rsidP="00C45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F66C51">
        <w:trPr>
          <w:trHeight w:val="6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C4534F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C4534F" w:rsidP="00C45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eczka na dokumenty wiązana, format A4, biała, wewnątrz trzy klapy zabezpieczające dokumenty przed wypadaniem. Wykonana z wysokiej jakości bezkwasowego kartonu 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 6-8 i gramaturze 250-280</w:t>
            </w:r>
            <w:r w:rsidR="00EE7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g/m2.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C45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FB6D89" w:rsidP="00C45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EE7AF4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EE7AF4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EE7AF4" w:rsidP="00FB6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z gumką, róż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kolory, 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 A4, wykonana z mocnego kartonu  barwionego i lakier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owanego z jednej strony  o gramaturze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 g/m2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EE7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EE7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E7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EE7AF4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EE7AF4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EE7AF4" w:rsidP="00EE7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 zamykana na rzep typu Bantex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tekturowa oklejona na zewnątrz folia PP, format A4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szerokość grzbietu 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EE7AF4" w:rsidP="00EE7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EE7AF4" w:rsidP="00EE7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107F87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107F87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107F87" w:rsidP="00107F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eczk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do akt osobowych z okładką z 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tektury i grzbietem harmonijkowym wzmocn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ionym okleiną, w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yposażona w przekładki A, B, C.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107F87" w:rsidP="00107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107F87" w:rsidP="00107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2E1346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2E1346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107F87" w:rsidP="002E1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9F38CC" w:rsidRPr="005F7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rzekładki karto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nowe do segregatora, kolorowe (w</w:t>
            </w:r>
            <w:r w:rsidR="009F38CC" w:rsidRPr="005F7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jednym opakowaniu jeden kolor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Format 1/3 A4, w</w:t>
            </w:r>
            <w:r w:rsid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ymiary: 230x</w:t>
            </w:r>
            <w:r w:rsidR="009F38CC" w:rsidRPr="005F7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mm. Opakowanie 100 szt</w:t>
            </w:r>
            <w:r w:rsid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2E1346" w:rsidP="002E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2E1346" w:rsidP="002E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F66C51">
        <w:trPr>
          <w:trHeight w:val="6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2E1346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2E1346" w:rsidP="002E1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9F38CC" w:rsidRPr="005F7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rzekładki w 5 kolorach, wykonane ze sztywnego kartonu. Uniwersalna perforacja brzegu pasuje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każdego rodzaju segregatora, f</w:t>
            </w:r>
            <w:r w:rsidR="009F38CC" w:rsidRPr="005F7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ormat A4. 5 kart w komplecie.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2E1346" w:rsidP="002E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9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2E1346" w:rsidP="002E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2E1346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2E1346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2E1346" w:rsidP="002E1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ojemnik kartonowy na dokumenty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format A4, szerokość grzbietu 80 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2E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2E1346" w:rsidP="002E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2E1346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2E1346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2E1346" w:rsidP="002E1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udła archiwizacyjne składane do przechowywania dokumentów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format A4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55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grubości 10 cm</w:t>
            </w:r>
            <w:r w:rsidR="0031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kolor biały, typu ESSELTE.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2E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E558F9" w:rsidP="002E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E558F9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E558F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E558F9" w:rsidP="00E55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udła archiwizacyjne składane do przechowywania dokumentów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format A4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grubości 8 cm</w:t>
            </w:r>
            <w:r w:rsidR="00316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kolor biały, typu ESSELTE.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E55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E558F9" w:rsidP="00E55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E558F9">
        <w:trPr>
          <w:trHeight w:val="9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E558F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E558F9" w:rsidP="00E55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udełko tekturowe A4 do przechowywania dokumentów, posiada miejs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na opisy zawartości pudełka, m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ożliwość ustawienia pudełka na krótszym lu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 dłuższym boku. Wymiary: dł. 244 mm, wys. 345 mm,</w:t>
            </w:r>
            <w:r w:rsidR="009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szerokość grzbietu 100 mm, kolor biały.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E558F9" w:rsidP="00E55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E558F9" w:rsidP="00E55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6A7D70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E558F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E558F9" w:rsidP="00E55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ąsy skoroszytowe – paski wykonane z kolorowego polipropylenu, typ Donau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E558F9" w:rsidP="00E55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E558F9" w:rsidP="00E55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81066B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6A7D7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6A7D70" w:rsidP="00212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lipsy archiwizacyjne plastikowe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 biały, rozstaw otworów 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mm, dł</w:t>
            </w:r>
            <w:r w:rsidR="00212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wąsa 8,5 cm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2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FELLOWES.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6A7D70" w:rsidP="006A7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6A7D70" w:rsidP="006A7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F66C51">
        <w:trPr>
          <w:trHeight w:val="6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6A7D7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6A7D70" w:rsidP="006A7D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ascykuła archiwizacyjna zapobiega zniszczeniu dokumentów, twarde, tekturowe okładki gramatura: 630-710 g/m2, pojemność: do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kartek. Opakowanie 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6A7D70" w:rsidP="006A7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6A7D70" w:rsidP="006A7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81066B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6A7D7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6A7D70" w:rsidP="006A7D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egregator typu ESSELTE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format 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 z mech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anizmem dźwigniowym, szerokość 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grzb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ietu 75 mm, wymienna etykieta 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oraz otwór na palec.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6A7D70" w:rsidP="006A7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6A7D70" w:rsidP="006A7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81066B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6A7D70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6A7D70" w:rsidP="006A7D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egregator typu ESSELTE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format 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 z mech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anizmem dźwigniowym, szerokość grzbietu 50 mm, wymienna etykieta 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oraz otwór na palec.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6A7D70" w:rsidP="006A7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6A7D70" w:rsidP="006A7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F66C51">
        <w:trPr>
          <w:trHeight w:val="6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A229FC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A229FC" w:rsidP="00A22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tykiety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samoprzylepne </w:t>
            </w:r>
            <w:r w:rsidRPr="00A229FC">
              <w:rPr>
                <w:rFonts w:ascii="Times New Roman" w:hAnsi="Times New Roman" w:cs="Times New Roman"/>
                <w:sz w:val="20"/>
                <w:szCs w:val="20"/>
              </w:rPr>
              <w:t>do druku w drukarkach laserowych, kopiarkach oraz drukarkach atramentowych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55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 biały.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ormat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etykiet 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210x297 mm. Opakowanie 100 arkuszy.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A229FC" w:rsidP="00A22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A229FC" w:rsidRDefault="009F38CC" w:rsidP="00A2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29FC" w:rsidRPr="00A229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F66C51">
        <w:trPr>
          <w:trHeight w:val="6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032CD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A229FC" w:rsidP="0003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tykiety samoprzylepne do druku w drukarkach laserowych, kopiarkac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 oraz drukarkach atramentowych, kolor biały. Format etykiet: 97x</w:t>
            </w:r>
            <w:r w:rsidR="0003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mm. Opakowanie 100 arkuszy, 12 etykiet na arkuszu.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032CD5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032CD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Klipsy do akt 15 mm. Opakowanie 12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032CD5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032CD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Klipsy do akt 25 mm. Opakowanie 12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032CD5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032CD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Klipsy do akt 41 mm. Opakowanie 12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032CD5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032CD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Klipsy do akt 51 mm. Opakowanie 12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032CD5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032CD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pinacze biurowe srebrne, owalne 28 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032CD5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032CD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pinacze biurowe srebrne, owalne 50 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032CD5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032CD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pinacze biurowe srebrne, owalne 33mm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032CD5" w:rsidP="0003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376CDE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376CD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24/6. Opakowanie 1000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376CDE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376CD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szywki 24/8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376CDE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376CD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szywki 9/8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376CDE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376CD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Zszywki 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1000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376CDE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376CD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LEITZ nr 10.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8CC" w:rsidRPr="00F62322" w:rsidTr="00376CDE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376CD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LEITZ 1000x23/15 XL.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F38CC"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376CDE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C" w:rsidRPr="002E1061" w:rsidRDefault="009F38C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E1C" w:rsidRPr="00F62322" w:rsidTr="00FA7E1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Pr="002E1061" w:rsidRDefault="00FA7E1C" w:rsidP="00376CD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Default="00FA7E1C" w:rsidP="00376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Kaseta ze zszywkami K6 do zszywacza LEITZ 5550. Opakowanie 5 x 210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Pr="002E1061" w:rsidRDefault="00FA7E1C" w:rsidP="004E0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Default="00AC4018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Pr="002E1061" w:rsidRDefault="00FA7E1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E1C" w:rsidRPr="002E1061" w:rsidRDefault="00FA7E1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E1C" w:rsidRPr="00F62322" w:rsidTr="00AC401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Pr="002E1061" w:rsidRDefault="00FA7E1C" w:rsidP="00376CD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Default="00FA7E1C" w:rsidP="004E0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Kaseta ze zszywkami </w:t>
            </w:r>
            <w:r w:rsidR="00AC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zszywacza LEITZ 5550. Opakowanie 5 x 210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Pr="002E1061" w:rsidRDefault="00FA7E1C" w:rsidP="004E0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Default="00AC4018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Pr="002E1061" w:rsidRDefault="00FA7E1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E1C" w:rsidRPr="002E1061" w:rsidRDefault="00FA7E1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E1C" w:rsidRPr="00F62322" w:rsidTr="00AC401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Pr="002E1061" w:rsidRDefault="00FA7E1C" w:rsidP="00376CD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Default="00FA7E1C" w:rsidP="004E0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Kaseta ze zszywkami </w:t>
            </w:r>
            <w:r w:rsidR="00AC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zszywacza LEITZ 5550. Opakowanie 5 x 210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Pr="002E1061" w:rsidRDefault="00FA7E1C" w:rsidP="004E0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Default="00AC4018" w:rsidP="00376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E1C" w:rsidRPr="002E1061" w:rsidRDefault="00FA7E1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E1C" w:rsidRPr="002E1061" w:rsidRDefault="00FA7E1C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AC401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76CD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4E0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Kaseta ze zszywkami K10 do zszywacza LEITZ 5550. Opakowanie 5 x 210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4E0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4E0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E5788D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76CD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Pinezki beczułki do tablic korkowych. Opakowanie 50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E5788D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76CDE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Pinezki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olorowe do tablic korkowych. Opakowanie 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E5788D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zpilki kolorowe, metalowe z plastikowymi łepkami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Opakowanie 100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E5788D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Linijka 2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cm, przezroczysta plastikowa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BC5B8E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E5788D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inijka 30 cm, przezroczysta plastikowa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74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BC5B8E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E5788D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inijka 50 cm, przezroczysta plastikowa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BC5B8E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E5788D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74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Linijka 20 cm, aluminiowa.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74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BC5B8E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E5788D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5788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74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inijka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cm, aluminiowa.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74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BC5B8E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9746B5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746B5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74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Gumka ołówkowa typu Pentel 35x16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74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974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81066B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81066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810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ońcówka ścięta, grubość linii 5 mm. Opakowanie 4 kolory.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81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81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81066B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81066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810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lamastry z fibrowa końcówką pisz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ącą, grubość końcówki 1 mm. Opakowanie 4 kolory.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81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81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81066B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81066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810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ienkopisy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końcówką o grubości 0,4 mm. Opakowanie 4 kolory.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81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81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EB2A3D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z plastikowa rączką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długość około 20 cm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EB2A3D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szywacz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metalowy typu Maped na zszywki 24/6,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26/6 pojemność około 100 zszywek, zszywa do 40 kartek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EB2A3D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EB2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szywacz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metalowy typu Maped na zszywki 24/6,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26/6 pojemnoś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około 100 zszywek, zszywa do 2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kartek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dł. 144 mm.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EB2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EB2A3D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ozszywacz do zszywek 24/6, 24/8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EB2A3D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emperówka metalowa w kształcie klina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EB2A3D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łówek HB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gumką nie gorszy niż Stabillo.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33330B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Klej w sztyfcie 2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EB2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33330B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3330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33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Tusz do stempli,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 około 30 ml, czarny, czerwony lub niebieski.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3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3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33330B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3330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333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Tusz do stempli metalowych (olejowy) kolor czerwony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3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33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33330B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3330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33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ługopis żelowy typu Handy, kolor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czerwony, czarny, niebieski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zielony.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3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BC5B8E" w:rsidP="0033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33330B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3330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33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zwykły typu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Pentel, przezroczysta obudowa , kolor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czerwony, czarny, niebieski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zielony.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33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BC5B8E" w:rsidP="00333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2B14BB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zwykły typu BIC Atlantic, kolor: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ony, czarny, czerwony, niebieski).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BC5B8E" w:rsidP="002B1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2B14BB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2B1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Naboje typu PARKER o długości 7,5 cm, kolor: niebieski, czarny. Opakowanie 5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2B1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2B14BB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4E0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Naboje typu WATERMAN o długości 3,9 cm, kolor: niebieski, czarny. Opakowanie 6 szt.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2B1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2B14BB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orektor w płynie z gąbką, 20 ml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2B14BB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orektor w piórze pojemność 12 ml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2B14BB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orektor w taśmie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2B14BB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Dziurkacz zwykły,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metalowe ramię, metalowa podstawa, wyposażony we wskaźnik środka strony i listwę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formatową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dziurkuje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30  kartek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F66C51">
        <w:trPr>
          <w:trHeight w:val="6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2B14BB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6E0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odkładka na biurko z kalendarzem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wykonana z czarnego PCV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od spodu pokryta antypoślizgową gąbką syntetyczną,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 dołu listwa zabezpieczająca rogi przed zginaniem, 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wymiary 400x600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mm.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6E0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6E0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F66C51">
        <w:trPr>
          <w:trHeight w:val="6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6E0C5F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6E0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D3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odkładka na biurko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wykonana z grubego wysoko przezroczystego PVC, p</w:t>
            </w:r>
            <w:r w:rsidRPr="00D3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iada właściwości antypoślizgowe, zaokrąglone krawędzie, u</w:t>
            </w:r>
            <w:r w:rsidRPr="00D3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możliwia umieszczen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 pod spodem własnych notatek. Wymiary: 650 x 520</w:t>
            </w:r>
            <w:r w:rsidRPr="00D3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mm.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6E0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6E0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591889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6E0C5F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6E0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Tablica korkowa w ramie drewnianej o wymiarach 90x60 mm.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591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E1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591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FA7E1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6E0C5F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6E0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Kalkulator nabiurkowy typu CITIZEN SDC 812BN – 12 pozycyjny wyświetlacz, korekta ostatniej cyfry. Wymiary 124x102x25 mm.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591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591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591889">
        <w:trPr>
          <w:trHeight w:val="4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6E0C5F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6E0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 na śmieci, biurowy z metalowej czarnej siatki. Pojemność 12l.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591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Default="00AC4018" w:rsidP="00591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18" w:rsidRPr="00F62322" w:rsidTr="009B2DD5">
        <w:trPr>
          <w:trHeight w:val="622"/>
        </w:trPr>
        <w:tc>
          <w:tcPr>
            <w:tcW w:w="11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brutto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18" w:rsidRPr="002E1061" w:rsidRDefault="00AC4018" w:rsidP="007907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2D7A" w:rsidRDefault="00C62D7A" w:rsidP="00A96021">
      <w:pPr>
        <w:rPr>
          <w:rFonts w:ascii="Times New Roman" w:hAnsi="Times New Roman" w:cs="Times New Roman"/>
          <w:szCs w:val="24"/>
        </w:rPr>
      </w:pPr>
    </w:p>
    <w:p w:rsidR="00A96021" w:rsidRDefault="00A96021" w:rsidP="00A96021">
      <w:pPr>
        <w:rPr>
          <w:rFonts w:ascii="Times New Roman" w:hAnsi="Times New Roman" w:cs="Times New Roman"/>
          <w:szCs w:val="24"/>
        </w:rPr>
      </w:pPr>
    </w:p>
    <w:p w:rsidR="00A96021" w:rsidRDefault="00A96021" w:rsidP="00A96021">
      <w:pPr>
        <w:rPr>
          <w:rFonts w:ascii="Times New Roman" w:hAnsi="Times New Roman" w:cs="Times New Roman"/>
          <w:szCs w:val="24"/>
        </w:rPr>
      </w:pPr>
    </w:p>
    <w:p w:rsidR="00C62D7A" w:rsidRDefault="00C62D7A" w:rsidP="00C62D7A">
      <w:pPr>
        <w:spacing w:after="0" w:line="240" w:lineRule="auto"/>
        <w:ind w:left="708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:rsidR="00C62D7A" w:rsidRDefault="00C62D7A" w:rsidP="00C62D7A">
      <w:pPr>
        <w:spacing w:after="0" w:line="240" w:lineRule="auto"/>
        <w:ind w:left="708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 Wykonawcy lub osoby/osób </w:t>
      </w:r>
    </w:p>
    <w:p w:rsidR="00A96021" w:rsidRDefault="00C62D7A" w:rsidP="00A96021">
      <w:pPr>
        <w:spacing w:line="240" w:lineRule="auto"/>
        <w:ind w:left="7080"/>
        <w:jc w:val="center"/>
        <w:rPr>
          <w:rFonts w:ascii="Times New Roman" w:hAnsi="Times New Roman" w:cs="Times New Roman"/>
          <w:szCs w:val="24"/>
        </w:rPr>
        <w:sectPr w:rsidR="00A96021" w:rsidSect="00281E6C">
          <w:pgSz w:w="16838" w:h="11906" w:orient="landscape"/>
          <w:pgMar w:top="1417" w:right="709" w:bottom="1274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4"/>
        </w:rPr>
        <w:t>uprawnion</w:t>
      </w:r>
      <w:r w:rsidR="00A96021">
        <w:rPr>
          <w:rFonts w:ascii="Times New Roman" w:hAnsi="Times New Roman" w:cs="Times New Roman"/>
          <w:szCs w:val="24"/>
        </w:rPr>
        <w:t>ych do reprezentowania Wykonawcy</w:t>
      </w:r>
    </w:p>
    <w:p w:rsidR="004730EA" w:rsidRPr="004730EA" w:rsidRDefault="004730EA" w:rsidP="0019565D">
      <w:pPr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sectPr w:rsidR="004730EA" w:rsidRPr="004730EA" w:rsidSect="00A96021">
      <w:pgSz w:w="11906" w:h="16838"/>
      <w:pgMar w:top="425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09" w:rsidRDefault="008C3109" w:rsidP="00A96021">
      <w:pPr>
        <w:spacing w:after="0" w:line="240" w:lineRule="auto"/>
      </w:pPr>
      <w:r>
        <w:separator/>
      </w:r>
    </w:p>
  </w:endnote>
  <w:endnote w:type="continuationSeparator" w:id="0">
    <w:p w:rsidR="008C3109" w:rsidRDefault="008C3109" w:rsidP="00A9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09" w:rsidRDefault="008C3109" w:rsidP="00A96021">
      <w:pPr>
        <w:spacing w:after="0" w:line="240" w:lineRule="auto"/>
      </w:pPr>
      <w:r>
        <w:separator/>
      </w:r>
    </w:p>
  </w:footnote>
  <w:footnote w:type="continuationSeparator" w:id="0">
    <w:p w:rsidR="008C3109" w:rsidRDefault="008C3109" w:rsidP="00A9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D83"/>
    <w:multiLevelType w:val="hybridMultilevel"/>
    <w:tmpl w:val="83C21D30"/>
    <w:lvl w:ilvl="0" w:tplc="1844689C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4852477"/>
    <w:multiLevelType w:val="hybridMultilevel"/>
    <w:tmpl w:val="E13A2AB0"/>
    <w:lvl w:ilvl="0" w:tplc="B15453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824FF"/>
    <w:multiLevelType w:val="hybridMultilevel"/>
    <w:tmpl w:val="184A47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3C5F29"/>
    <w:multiLevelType w:val="hybridMultilevel"/>
    <w:tmpl w:val="F6108244"/>
    <w:lvl w:ilvl="0" w:tplc="16A416E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B0664"/>
    <w:multiLevelType w:val="hybridMultilevel"/>
    <w:tmpl w:val="ABB84A68"/>
    <w:lvl w:ilvl="0" w:tplc="8E2E2718">
      <w:start w:val="4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27D81"/>
    <w:multiLevelType w:val="hybridMultilevel"/>
    <w:tmpl w:val="23E21840"/>
    <w:lvl w:ilvl="0" w:tplc="2D3835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623"/>
    <w:multiLevelType w:val="hybridMultilevel"/>
    <w:tmpl w:val="C5749BD0"/>
    <w:lvl w:ilvl="0" w:tplc="862A6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E5756F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88B7658"/>
    <w:multiLevelType w:val="hybridMultilevel"/>
    <w:tmpl w:val="8A86985C"/>
    <w:lvl w:ilvl="0" w:tplc="63F4F44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3E6A2486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400709B5"/>
    <w:multiLevelType w:val="hybridMultilevel"/>
    <w:tmpl w:val="3266D76C"/>
    <w:lvl w:ilvl="0" w:tplc="CB68D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580040"/>
    <w:multiLevelType w:val="hybridMultilevel"/>
    <w:tmpl w:val="8F4CFE98"/>
    <w:lvl w:ilvl="0" w:tplc="07C4481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2BA9"/>
    <w:multiLevelType w:val="hybridMultilevel"/>
    <w:tmpl w:val="7294F7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9C00055"/>
    <w:multiLevelType w:val="hybridMultilevel"/>
    <w:tmpl w:val="802223DE"/>
    <w:lvl w:ilvl="0" w:tplc="1540884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C260010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5089574A"/>
    <w:multiLevelType w:val="hybridMultilevel"/>
    <w:tmpl w:val="10D06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413C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609454CA"/>
    <w:multiLevelType w:val="hybridMultilevel"/>
    <w:tmpl w:val="2690E3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3B7248"/>
    <w:multiLevelType w:val="hybridMultilevel"/>
    <w:tmpl w:val="1ED8955E"/>
    <w:lvl w:ilvl="0" w:tplc="D0DE7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E916B7"/>
    <w:multiLevelType w:val="hybridMultilevel"/>
    <w:tmpl w:val="48122F3C"/>
    <w:lvl w:ilvl="0" w:tplc="04150011">
      <w:start w:val="1"/>
      <w:numFmt w:val="decimal"/>
      <w:lvlText w:val="%1)"/>
      <w:lvlJc w:val="left"/>
      <w:pPr>
        <w:tabs>
          <w:tab w:val="num" w:pos="3272"/>
        </w:tabs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25" w15:restartNumberingAfterBreak="0">
    <w:nsid w:val="739F5B59"/>
    <w:multiLevelType w:val="hybridMultilevel"/>
    <w:tmpl w:val="2E38A7F8"/>
    <w:lvl w:ilvl="0" w:tplc="40C6451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2"/>
  </w:num>
  <w:num w:numId="6">
    <w:abstractNumId w:val="17"/>
  </w:num>
  <w:num w:numId="7">
    <w:abstractNumId w:val="23"/>
  </w:num>
  <w:num w:numId="8">
    <w:abstractNumId w:val="11"/>
  </w:num>
  <w:num w:numId="9">
    <w:abstractNumId w:val="8"/>
  </w:num>
  <w:num w:numId="10">
    <w:abstractNumId w:val="4"/>
  </w:num>
  <w:num w:numId="11">
    <w:abstractNumId w:val="16"/>
  </w:num>
  <w:num w:numId="12">
    <w:abstractNumId w:val="21"/>
  </w:num>
  <w:num w:numId="13">
    <w:abstractNumId w:val="6"/>
  </w:num>
  <w:num w:numId="14">
    <w:abstractNumId w:val="18"/>
  </w:num>
  <w:num w:numId="15">
    <w:abstractNumId w:val="0"/>
  </w:num>
  <w:num w:numId="16">
    <w:abstractNumId w:val="15"/>
  </w:num>
  <w:num w:numId="17">
    <w:abstractNumId w:val="24"/>
  </w:num>
  <w:num w:numId="18">
    <w:abstractNumId w:val="26"/>
  </w:num>
  <w:num w:numId="19">
    <w:abstractNumId w:val="13"/>
  </w:num>
  <w:num w:numId="20">
    <w:abstractNumId w:val="9"/>
  </w:num>
  <w:num w:numId="21">
    <w:abstractNumId w:val="19"/>
  </w:num>
  <w:num w:numId="22">
    <w:abstractNumId w:val="14"/>
  </w:num>
  <w:num w:numId="23">
    <w:abstractNumId w:val="25"/>
  </w:num>
  <w:num w:numId="24">
    <w:abstractNumId w:val="22"/>
  </w:num>
  <w:num w:numId="25">
    <w:abstractNumId w:val="2"/>
  </w:num>
  <w:num w:numId="26">
    <w:abstractNumId w:val="1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3A3F"/>
    <w:rsid w:val="0001350A"/>
    <w:rsid w:val="000141F4"/>
    <w:rsid w:val="00014FA6"/>
    <w:rsid w:val="00032CD5"/>
    <w:rsid w:val="0004344E"/>
    <w:rsid w:val="00045DCF"/>
    <w:rsid w:val="00052DBE"/>
    <w:rsid w:val="00062EC5"/>
    <w:rsid w:val="00073DF2"/>
    <w:rsid w:val="00076F89"/>
    <w:rsid w:val="00090655"/>
    <w:rsid w:val="000919EA"/>
    <w:rsid w:val="0009550C"/>
    <w:rsid w:val="000A3580"/>
    <w:rsid w:val="000A7A91"/>
    <w:rsid w:val="000B101E"/>
    <w:rsid w:val="000B6EE3"/>
    <w:rsid w:val="000C4BBA"/>
    <w:rsid w:val="000E0497"/>
    <w:rsid w:val="000E334B"/>
    <w:rsid w:val="000E3CBF"/>
    <w:rsid w:val="000E647F"/>
    <w:rsid w:val="000E7E69"/>
    <w:rsid w:val="000F0DFB"/>
    <w:rsid w:val="000F291C"/>
    <w:rsid w:val="000F64E7"/>
    <w:rsid w:val="00104A21"/>
    <w:rsid w:val="00107F87"/>
    <w:rsid w:val="001138CB"/>
    <w:rsid w:val="00115F1D"/>
    <w:rsid w:val="00117F05"/>
    <w:rsid w:val="00117FF4"/>
    <w:rsid w:val="00120D9B"/>
    <w:rsid w:val="001353DC"/>
    <w:rsid w:val="0014098C"/>
    <w:rsid w:val="00143DC3"/>
    <w:rsid w:val="001479EB"/>
    <w:rsid w:val="001504E8"/>
    <w:rsid w:val="00157295"/>
    <w:rsid w:val="001646F5"/>
    <w:rsid w:val="0016611D"/>
    <w:rsid w:val="00174666"/>
    <w:rsid w:val="001900F2"/>
    <w:rsid w:val="0019565D"/>
    <w:rsid w:val="001962DB"/>
    <w:rsid w:val="00196A99"/>
    <w:rsid w:val="001A4147"/>
    <w:rsid w:val="001B3042"/>
    <w:rsid w:val="001C6A63"/>
    <w:rsid w:val="001D3196"/>
    <w:rsid w:val="001D3879"/>
    <w:rsid w:val="001E19EA"/>
    <w:rsid w:val="001E2FAE"/>
    <w:rsid w:val="001E57AF"/>
    <w:rsid w:val="001F0893"/>
    <w:rsid w:val="001F0C8B"/>
    <w:rsid w:val="001F5286"/>
    <w:rsid w:val="001F6328"/>
    <w:rsid w:val="002100B3"/>
    <w:rsid w:val="0021223D"/>
    <w:rsid w:val="00216A02"/>
    <w:rsid w:val="00220BF4"/>
    <w:rsid w:val="002210B2"/>
    <w:rsid w:val="002277D9"/>
    <w:rsid w:val="002320BA"/>
    <w:rsid w:val="00234029"/>
    <w:rsid w:val="0024591D"/>
    <w:rsid w:val="002566A0"/>
    <w:rsid w:val="00256AB1"/>
    <w:rsid w:val="002659DE"/>
    <w:rsid w:val="0027679A"/>
    <w:rsid w:val="00277AE2"/>
    <w:rsid w:val="00281E6C"/>
    <w:rsid w:val="002A7ED7"/>
    <w:rsid w:val="002B02AE"/>
    <w:rsid w:val="002B14BB"/>
    <w:rsid w:val="002B6470"/>
    <w:rsid w:val="002C5365"/>
    <w:rsid w:val="002C6F68"/>
    <w:rsid w:val="002E1061"/>
    <w:rsid w:val="002E1346"/>
    <w:rsid w:val="002E59B9"/>
    <w:rsid w:val="002F3A6D"/>
    <w:rsid w:val="002F6F93"/>
    <w:rsid w:val="00316605"/>
    <w:rsid w:val="00321002"/>
    <w:rsid w:val="00322C89"/>
    <w:rsid w:val="0033330B"/>
    <w:rsid w:val="00340780"/>
    <w:rsid w:val="003426F1"/>
    <w:rsid w:val="0034693A"/>
    <w:rsid w:val="00352475"/>
    <w:rsid w:val="003648EE"/>
    <w:rsid w:val="00376CDE"/>
    <w:rsid w:val="003906B8"/>
    <w:rsid w:val="003A3EF4"/>
    <w:rsid w:val="003A6EDD"/>
    <w:rsid w:val="003C1A2A"/>
    <w:rsid w:val="003D2A3B"/>
    <w:rsid w:val="003D51C5"/>
    <w:rsid w:val="00405ACD"/>
    <w:rsid w:val="00407534"/>
    <w:rsid w:val="00407A04"/>
    <w:rsid w:val="00412E28"/>
    <w:rsid w:val="0041340E"/>
    <w:rsid w:val="00422260"/>
    <w:rsid w:val="004222E0"/>
    <w:rsid w:val="004246D3"/>
    <w:rsid w:val="00424A7A"/>
    <w:rsid w:val="004327D7"/>
    <w:rsid w:val="0045417D"/>
    <w:rsid w:val="004730EA"/>
    <w:rsid w:val="0047431E"/>
    <w:rsid w:val="00474DCA"/>
    <w:rsid w:val="00487FD9"/>
    <w:rsid w:val="004938CE"/>
    <w:rsid w:val="004950A8"/>
    <w:rsid w:val="004A7F5E"/>
    <w:rsid w:val="004B2685"/>
    <w:rsid w:val="004B6F53"/>
    <w:rsid w:val="004C0894"/>
    <w:rsid w:val="004C5857"/>
    <w:rsid w:val="004C5B96"/>
    <w:rsid w:val="004D1A8A"/>
    <w:rsid w:val="004D38C5"/>
    <w:rsid w:val="004D3EED"/>
    <w:rsid w:val="004E0222"/>
    <w:rsid w:val="00503FDD"/>
    <w:rsid w:val="00540EE4"/>
    <w:rsid w:val="00556F17"/>
    <w:rsid w:val="0056170E"/>
    <w:rsid w:val="00565763"/>
    <w:rsid w:val="005740D9"/>
    <w:rsid w:val="00575983"/>
    <w:rsid w:val="00587105"/>
    <w:rsid w:val="005913AB"/>
    <w:rsid w:val="00591889"/>
    <w:rsid w:val="0059764A"/>
    <w:rsid w:val="005B1B46"/>
    <w:rsid w:val="005C5048"/>
    <w:rsid w:val="005E1784"/>
    <w:rsid w:val="005E6318"/>
    <w:rsid w:val="005F1120"/>
    <w:rsid w:val="005F553A"/>
    <w:rsid w:val="005F7669"/>
    <w:rsid w:val="00604E91"/>
    <w:rsid w:val="006058C1"/>
    <w:rsid w:val="00630A78"/>
    <w:rsid w:val="00636694"/>
    <w:rsid w:val="006446B8"/>
    <w:rsid w:val="00657AD8"/>
    <w:rsid w:val="00657CB5"/>
    <w:rsid w:val="006610F5"/>
    <w:rsid w:val="00666DF8"/>
    <w:rsid w:val="00666F2E"/>
    <w:rsid w:val="00685B6A"/>
    <w:rsid w:val="006A5AD5"/>
    <w:rsid w:val="006A7D70"/>
    <w:rsid w:val="006B176E"/>
    <w:rsid w:val="006E0C5F"/>
    <w:rsid w:val="006F3C45"/>
    <w:rsid w:val="006F6D54"/>
    <w:rsid w:val="0072031D"/>
    <w:rsid w:val="00726B3A"/>
    <w:rsid w:val="007357AE"/>
    <w:rsid w:val="007418AF"/>
    <w:rsid w:val="00743410"/>
    <w:rsid w:val="00745DFE"/>
    <w:rsid w:val="00746306"/>
    <w:rsid w:val="00757E0E"/>
    <w:rsid w:val="00757EDF"/>
    <w:rsid w:val="007622DB"/>
    <w:rsid w:val="00772CD5"/>
    <w:rsid w:val="00773E0F"/>
    <w:rsid w:val="00775066"/>
    <w:rsid w:val="007761C3"/>
    <w:rsid w:val="0078211E"/>
    <w:rsid w:val="007877B4"/>
    <w:rsid w:val="00790730"/>
    <w:rsid w:val="007922AF"/>
    <w:rsid w:val="00792706"/>
    <w:rsid w:val="007973F1"/>
    <w:rsid w:val="007C5D0A"/>
    <w:rsid w:val="007C60CB"/>
    <w:rsid w:val="007D4C65"/>
    <w:rsid w:val="007D6B28"/>
    <w:rsid w:val="007D7BE9"/>
    <w:rsid w:val="0080382C"/>
    <w:rsid w:val="0081066B"/>
    <w:rsid w:val="008312F5"/>
    <w:rsid w:val="00831D6F"/>
    <w:rsid w:val="008340B1"/>
    <w:rsid w:val="00840634"/>
    <w:rsid w:val="00842767"/>
    <w:rsid w:val="008429F9"/>
    <w:rsid w:val="00851FF8"/>
    <w:rsid w:val="008543D4"/>
    <w:rsid w:val="00854957"/>
    <w:rsid w:val="00856256"/>
    <w:rsid w:val="00870D5D"/>
    <w:rsid w:val="00871DE4"/>
    <w:rsid w:val="008A4E4D"/>
    <w:rsid w:val="008B6398"/>
    <w:rsid w:val="008C0074"/>
    <w:rsid w:val="008C3109"/>
    <w:rsid w:val="008D0DC5"/>
    <w:rsid w:val="008F1F71"/>
    <w:rsid w:val="008F64C4"/>
    <w:rsid w:val="008F716F"/>
    <w:rsid w:val="00903B55"/>
    <w:rsid w:val="00924ECD"/>
    <w:rsid w:val="00925220"/>
    <w:rsid w:val="00930256"/>
    <w:rsid w:val="00932693"/>
    <w:rsid w:val="00940218"/>
    <w:rsid w:val="0094753E"/>
    <w:rsid w:val="009512C8"/>
    <w:rsid w:val="009713A6"/>
    <w:rsid w:val="009746B5"/>
    <w:rsid w:val="00974CD2"/>
    <w:rsid w:val="00981CD4"/>
    <w:rsid w:val="0098627A"/>
    <w:rsid w:val="00990BCB"/>
    <w:rsid w:val="009A0164"/>
    <w:rsid w:val="009A6BA4"/>
    <w:rsid w:val="009B0A8F"/>
    <w:rsid w:val="009B2DD5"/>
    <w:rsid w:val="009C0F84"/>
    <w:rsid w:val="009C40EA"/>
    <w:rsid w:val="009D0143"/>
    <w:rsid w:val="009D3812"/>
    <w:rsid w:val="009E0823"/>
    <w:rsid w:val="009E0847"/>
    <w:rsid w:val="009F38CC"/>
    <w:rsid w:val="00A030EB"/>
    <w:rsid w:val="00A05349"/>
    <w:rsid w:val="00A10371"/>
    <w:rsid w:val="00A106CD"/>
    <w:rsid w:val="00A229FC"/>
    <w:rsid w:val="00A40EB1"/>
    <w:rsid w:val="00A45811"/>
    <w:rsid w:val="00A45EEA"/>
    <w:rsid w:val="00A47601"/>
    <w:rsid w:val="00A671A5"/>
    <w:rsid w:val="00A76D04"/>
    <w:rsid w:val="00A818B5"/>
    <w:rsid w:val="00A85180"/>
    <w:rsid w:val="00A86C3E"/>
    <w:rsid w:val="00A96021"/>
    <w:rsid w:val="00A96174"/>
    <w:rsid w:val="00AB1556"/>
    <w:rsid w:val="00AB2080"/>
    <w:rsid w:val="00AC4018"/>
    <w:rsid w:val="00AC6537"/>
    <w:rsid w:val="00AD698E"/>
    <w:rsid w:val="00AD6F72"/>
    <w:rsid w:val="00AD74CA"/>
    <w:rsid w:val="00AF353D"/>
    <w:rsid w:val="00B01BE6"/>
    <w:rsid w:val="00B06070"/>
    <w:rsid w:val="00B205A4"/>
    <w:rsid w:val="00B44107"/>
    <w:rsid w:val="00B46142"/>
    <w:rsid w:val="00B6305B"/>
    <w:rsid w:val="00B63E56"/>
    <w:rsid w:val="00B654C9"/>
    <w:rsid w:val="00B717B9"/>
    <w:rsid w:val="00B750AF"/>
    <w:rsid w:val="00B75EF1"/>
    <w:rsid w:val="00B77728"/>
    <w:rsid w:val="00B80B30"/>
    <w:rsid w:val="00B87706"/>
    <w:rsid w:val="00B94C74"/>
    <w:rsid w:val="00BA2E5F"/>
    <w:rsid w:val="00BB1042"/>
    <w:rsid w:val="00BB31CB"/>
    <w:rsid w:val="00BC5B8E"/>
    <w:rsid w:val="00BD17C5"/>
    <w:rsid w:val="00BD3DD8"/>
    <w:rsid w:val="00BD4D3B"/>
    <w:rsid w:val="00BE0146"/>
    <w:rsid w:val="00BE213F"/>
    <w:rsid w:val="00BE5402"/>
    <w:rsid w:val="00BE7D9C"/>
    <w:rsid w:val="00C03DD2"/>
    <w:rsid w:val="00C11441"/>
    <w:rsid w:val="00C23198"/>
    <w:rsid w:val="00C35274"/>
    <w:rsid w:val="00C35664"/>
    <w:rsid w:val="00C4534F"/>
    <w:rsid w:val="00C475BE"/>
    <w:rsid w:val="00C53897"/>
    <w:rsid w:val="00C55EA8"/>
    <w:rsid w:val="00C62D7A"/>
    <w:rsid w:val="00C664BF"/>
    <w:rsid w:val="00C7539F"/>
    <w:rsid w:val="00C90FF2"/>
    <w:rsid w:val="00CA0C79"/>
    <w:rsid w:val="00CA2133"/>
    <w:rsid w:val="00CB15E7"/>
    <w:rsid w:val="00CB29AB"/>
    <w:rsid w:val="00CB63BB"/>
    <w:rsid w:val="00CC69C9"/>
    <w:rsid w:val="00CD0AA5"/>
    <w:rsid w:val="00CD3C81"/>
    <w:rsid w:val="00CD59E9"/>
    <w:rsid w:val="00CE11D2"/>
    <w:rsid w:val="00CE1A5D"/>
    <w:rsid w:val="00CE352E"/>
    <w:rsid w:val="00CF102D"/>
    <w:rsid w:val="00CF2EDE"/>
    <w:rsid w:val="00CF375F"/>
    <w:rsid w:val="00CF3770"/>
    <w:rsid w:val="00CF5D08"/>
    <w:rsid w:val="00D22082"/>
    <w:rsid w:val="00D23DCA"/>
    <w:rsid w:val="00D33760"/>
    <w:rsid w:val="00D33CE1"/>
    <w:rsid w:val="00D50F7E"/>
    <w:rsid w:val="00D56116"/>
    <w:rsid w:val="00D75CC6"/>
    <w:rsid w:val="00D95D5E"/>
    <w:rsid w:val="00DA1025"/>
    <w:rsid w:val="00DA30B3"/>
    <w:rsid w:val="00DA76B5"/>
    <w:rsid w:val="00DC1D6B"/>
    <w:rsid w:val="00DC6F04"/>
    <w:rsid w:val="00DE0E29"/>
    <w:rsid w:val="00DE5E66"/>
    <w:rsid w:val="00DE78D9"/>
    <w:rsid w:val="00DF3F4A"/>
    <w:rsid w:val="00DF5C6B"/>
    <w:rsid w:val="00E1433A"/>
    <w:rsid w:val="00E32DF9"/>
    <w:rsid w:val="00E35848"/>
    <w:rsid w:val="00E40C3C"/>
    <w:rsid w:val="00E426A4"/>
    <w:rsid w:val="00E558F9"/>
    <w:rsid w:val="00E56263"/>
    <w:rsid w:val="00E5788D"/>
    <w:rsid w:val="00E7150B"/>
    <w:rsid w:val="00E74EC5"/>
    <w:rsid w:val="00E7771E"/>
    <w:rsid w:val="00E90AFB"/>
    <w:rsid w:val="00E90B1D"/>
    <w:rsid w:val="00EB29D4"/>
    <w:rsid w:val="00EB2A3D"/>
    <w:rsid w:val="00EC7396"/>
    <w:rsid w:val="00ED32FE"/>
    <w:rsid w:val="00EE1D66"/>
    <w:rsid w:val="00EE21D9"/>
    <w:rsid w:val="00EE7AF4"/>
    <w:rsid w:val="00EF65E4"/>
    <w:rsid w:val="00EF67E3"/>
    <w:rsid w:val="00F01E03"/>
    <w:rsid w:val="00F0592B"/>
    <w:rsid w:val="00F2182D"/>
    <w:rsid w:val="00F24F67"/>
    <w:rsid w:val="00F31F4E"/>
    <w:rsid w:val="00F32889"/>
    <w:rsid w:val="00F44D78"/>
    <w:rsid w:val="00F46642"/>
    <w:rsid w:val="00F600F3"/>
    <w:rsid w:val="00F62322"/>
    <w:rsid w:val="00F63A15"/>
    <w:rsid w:val="00F652F5"/>
    <w:rsid w:val="00F66C51"/>
    <w:rsid w:val="00F80CCB"/>
    <w:rsid w:val="00FA1632"/>
    <w:rsid w:val="00FA2F30"/>
    <w:rsid w:val="00FA7E1C"/>
    <w:rsid w:val="00FB2FA2"/>
    <w:rsid w:val="00FB4951"/>
    <w:rsid w:val="00FB6D89"/>
    <w:rsid w:val="00FC478B"/>
    <w:rsid w:val="00FD3319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37B6"/>
  <w15:docId w15:val="{2B1013C0-0305-4F97-BE32-1D29C5C4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147"/>
  </w:style>
  <w:style w:type="paragraph" w:styleId="Nagwek1">
    <w:name w:val="heading 1"/>
    <w:basedOn w:val="Normalny"/>
    <w:next w:val="Normalny"/>
    <w:link w:val="Nagwek1Znak"/>
    <w:uiPriority w:val="9"/>
    <w:qFormat/>
    <w:rsid w:val="00D33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147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7A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930256"/>
    <w:pPr>
      <w:widowControl w:val="0"/>
      <w:numPr>
        <w:numId w:val="18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33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9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021"/>
  </w:style>
  <w:style w:type="paragraph" w:styleId="Stopka">
    <w:name w:val="footer"/>
    <w:basedOn w:val="Normalny"/>
    <w:link w:val="StopkaZnak"/>
    <w:uiPriority w:val="99"/>
    <w:unhideWhenUsed/>
    <w:rsid w:val="00A9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5B40-4D3D-4627-AA00-D95A5DB3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2511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Kamila Mydłowiecka</cp:lastModifiedBy>
  <cp:revision>4</cp:revision>
  <cp:lastPrinted>2018-12-17T14:15:00Z</cp:lastPrinted>
  <dcterms:created xsi:type="dcterms:W3CDTF">2018-12-17T06:28:00Z</dcterms:created>
  <dcterms:modified xsi:type="dcterms:W3CDTF">2018-12-17T14:19:00Z</dcterms:modified>
</cp:coreProperties>
</file>