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78" w:rsidRPr="008E248A" w:rsidRDefault="0015787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Cs/>
          <w:i/>
          <w:szCs w:val="24"/>
        </w:rPr>
      </w:pPr>
      <w:r w:rsidRPr="008E248A">
        <w:rPr>
          <w:rFonts w:ascii="Times New Roman" w:eastAsia="Calibri" w:hAnsi="Times New Roman" w:cs="Times New Roman"/>
          <w:bCs/>
          <w:i/>
          <w:szCs w:val="24"/>
        </w:rPr>
        <w:t>Załącznik nr 1 do zapytania ofertowego</w:t>
      </w:r>
    </w:p>
    <w:p w:rsidR="00157878" w:rsidRPr="008E248A" w:rsidRDefault="0015787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Times New Roman" w:hAnsi="Times New Roman" w:cs="Times New Roman"/>
          <w:lang w:eastAsia="ko-KR"/>
        </w:rPr>
      </w:pPr>
      <w:r w:rsidRPr="008E248A">
        <w:rPr>
          <w:rFonts w:ascii="Times New Roman" w:eastAsia="Times New Roman" w:hAnsi="Times New Roman" w:cs="Times New Roman"/>
          <w:i/>
          <w:lang w:eastAsia="ko-KR"/>
        </w:rPr>
        <w:t>Wzór oświadczenia</w:t>
      </w:r>
    </w:p>
    <w:p w:rsidR="00157878" w:rsidRPr="008E248A" w:rsidRDefault="0015787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b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8E248A">
        <w:rPr>
          <w:rFonts w:ascii="Times New Roman" w:eastAsia="Times New Roman" w:hAnsi="Times New Roman" w:cs="Times New Roman"/>
          <w:lang w:eastAsia="ko-KR"/>
        </w:rPr>
        <w:t>.....................................</w:t>
      </w: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8E248A">
        <w:rPr>
          <w:rFonts w:ascii="Times New Roman" w:eastAsia="Times New Roman" w:hAnsi="Times New Roman" w:cs="Times New Roman"/>
          <w:lang w:eastAsia="ko-KR"/>
        </w:rPr>
        <w:t>Pieczęć Wykonawcy</w:t>
      </w: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</w:pPr>
      <w:r w:rsidRPr="008E248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  <w:t>OŚWIADCZENIE</w:t>
      </w:r>
    </w:p>
    <w:p w:rsidR="00595433" w:rsidRPr="008E248A" w:rsidRDefault="00595433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ko-KR"/>
        </w:rPr>
      </w:pPr>
    </w:p>
    <w:p w:rsidR="00157878" w:rsidRPr="008E248A" w:rsidRDefault="00157878" w:rsidP="008C7FA9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E248A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o spełnieniu warunków udziału w zamówieniu na</w:t>
      </w:r>
      <w:r w:rsidRPr="008E248A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8C7FA9" w:rsidRPr="008E248A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świadczenie </w:t>
      </w:r>
      <w:r w:rsidR="00E94DD8" w:rsidRPr="008E248A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usługi w zakresie </w:t>
      </w:r>
      <w:r w:rsidR="009F2DD3" w:rsidRPr="008E248A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>kompleksowego zabezpieczenia ratowniczego</w:t>
      </w:r>
      <w:r w:rsidR="009F2DD3" w:rsidRPr="008E248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F2DD3" w:rsidRPr="008E24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x-none"/>
        </w:rPr>
        <w:t xml:space="preserve">krytej pływalni </w:t>
      </w:r>
      <w:r w:rsidR="008C7FA9" w:rsidRPr="008E248A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znajdującej się w budynku Filii Krajowej Szkoły Skarbowości w Otwocku przy ul. Kolorowa 13</w:t>
      </w:r>
    </w:p>
    <w:p w:rsidR="00157878" w:rsidRPr="008E248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E248A">
        <w:rPr>
          <w:rFonts w:ascii="Times New Roman" w:eastAsia="Times New Roman" w:hAnsi="Times New Roman" w:cs="Times New Roman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157878" w:rsidRPr="008E248A" w:rsidRDefault="00157878" w:rsidP="00157878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E248A">
        <w:rPr>
          <w:rFonts w:ascii="Times New Roman" w:eastAsia="Times New Roman" w:hAnsi="Times New Roman" w:cs="Times New Roman"/>
          <w:sz w:val="24"/>
          <w:szCs w:val="24"/>
          <w:lang w:eastAsia="ko-KR"/>
        </w:rPr>
        <w:t>Oświadczam również, że nie zalegam z opłacaniem podatków i składek ZUS.</w:t>
      </w: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8E248A"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157878" w:rsidRPr="008E248A" w:rsidRDefault="00157878" w:rsidP="00157878">
      <w:pPr>
        <w:tabs>
          <w:tab w:val="left" w:pos="851"/>
        </w:tabs>
        <w:spacing w:after="0"/>
        <w:ind w:left="3540" w:hanging="3540"/>
        <w:jc w:val="center"/>
        <w:rPr>
          <w:rFonts w:ascii="Times New Roman" w:eastAsia="Times New Roman" w:hAnsi="Times New Roman" w:cs="Times New Roman"/>
          <w:lang w:eastAsia="ko-KR"/>
        </w:rPr>
      </w:pPr>
      <w:r w:rsidRPr="008E248A">
        <w:rPr>
          <w:rFonts w:ascii="Times New Roman" w:eastAsia="Times New Roman" w:hAnsi="Times New Roman" w:cs="Times New Roman"/>
          <w:lang w:eastAsia="ko-KR"/>
        </w:rPr>
        <w:t xml:space="preserve">(miejsce, data)                                              </w:t>
      </w:r>
      <w:r w:rsidRPr="008E248A">
        <w:rPr>
          <w:rFonts w:ascii="Times New Roman" w:hAnsi="Times New Roman" w:cs="Times New Roman"/>
          <w:sz w:val="18"/>
          <w:szCs w:val="24"/>
        </w:rPr>
        <w:t>(Podpis Wykonawcy albo osoby lub osób uprawionych do         reprezentowania Wykonawcy</w:t>
      </w:r>
    </w:p>
    <w:p w:rsidR="00157878" w:rsidRPr="008E248A" w:rsidRDefault="00157878" w:rsidP="0015787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157878" w:rsidRPr="008E248A" w:rsidRDefault="00157878" w:rsidP="0015787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</w:rPr>
      </w:pPr>
    </w:p>
    <w:p w:rsidR="00F12F7B" w:rsidRPr="008E248A" w:rsidRDefault="00F12F7B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4701CC" w:rsidRPr="008E248A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4701CC" w:rsidRPr="008E248A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D4318B" w:rsidRPr="008E248A" w:rsidRDefault="00D4318B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4701CC" w:rsidRPr="008E248A" w:rsidRDefault="004701CC" w:rsidP="00D4318B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ko-KR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 w:cs="Times New Roman"/>
          <w:bCs/>
          <w:i/>
        </w:rPr>
      </w:pPr>
      <w:r w:rsidRPr="008E248A">
        <w:rPr>
          <w:rFonts w:ascii="Times New Roman" w:hAnsi="Times New Roman" w:cs="Times New Roman"/>
          <w:bCs/>
          <w:i/>
        </w:rPr>
        <w:lastRenderedPageBreak/>
        <w:t>Załącznik nr 2 do Zapytania ofertowego</w:t>
      </w: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 w:cs="Times New Roman"/>
          <w:bCs/>
          <w:i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</w:rPr>
      </w:pPr>
      <w:r w:rsidRPr="008E248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8E248A" w:rsidRPr="008E248A" w:rsidTr="009919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C" w:rsidRPr="008E248A" w:rsidRDefault="004701CC" w:rsidP="0099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8E248A" w:rsidRDefault="004701CC" w:rsidP="009919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701CC" w:rsidRPr="008E248A" w:rsidRDefault="004701CC" w:rsidP="009919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701CC" w:rsidRPr="008E248A" w:rsidRDefault="004701CC" w:rsidP="009919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8E248A" w:rsidRPr="008E248A" w:rsidTr="0099194B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1CC" w:rsidRPr="008E248A" w:rsidRDefault="004701CC" w:rsidP="0099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8E248A" w:rsidRDefault="004701CC" w:rsidP="0099194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8E248A" w:rsidRDefault="00D86BD9" w:rsidP="0099194B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4701CC"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r.............</w:t>
            </w:r>
          </w:p>
        </w:tc>
      </w:tr>
      <w:tr w:rsidR="008E248A" w:rsidRPr="008E248A" w:rsidTr="004701CC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CC" w:rsidRPr="008E248A" w:rsidRDefault="004701CC" w:rsidP="009919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CC" w:rsidRPr="008E248A" w:rsidRDefault="004701CC" w:rsidP="0099194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4701CC" w:rsidRPr="008E248A" w:rsidRDefault="004701CC" w:rsidP="0099194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8E2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CC" w:rsidRPr="008E248A" w:rsidRDefault="004701CC" w:rsidP="0099194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</w:t>
            </w:r>
          </w:p>
        </w:tc>
      </w:tr>
      <w:tr w:rsidR="008E248A" w:rsidRPr="008E248A" w:rsidTr="00303545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1CC" w:rsidRPr="008E248A" w:rsidRDefault="004701CC" w:rsidP="009919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1CC" w:rsidRPr="008E248A" w:rsidRDefault="004701CC" w:rsidP="009919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…...........................................................</w:t>
            </w:r>
          </w:p>
        </w:tc>
      </w:tr>
      <w:tr w:rsidR="008E248A" w:rsidRPr="008E248A" w:rsidTr="0099194B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C" w:rsidRPr="008E248A" w:rsidRDefault="004701CC" w:rsidP="009919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CC" w:rsidRPr="008E248A" w:rsidRDefault="004701CC" w:rsidP="009919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…………………..………………...</w:t>
            </w:r>
          </w:p>
        </w:tc>
      </w:tr>
      <w:tr w:rsidR="004701CC" w:rsidRPr="008E248A" w:rsidTr="004701CC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CC" w:rsidRPr="008E248A" w:rsidRDefault="004701CC" w:rsidP="0099194B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8E248A" w:rsidRDefault="004701CC" w:rsidP="009919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CC" w:rsidRPr="008E248A" w:rsidRDefault="004701CC" w:rsidP="00470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Szczegółowa kalkulacja cenowa stanowi załącznik do formularza oferty</w:t>
            </w:r>
          </w:p>
        </w:tc>
      </w:tr>
    </w:tbl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7598" w:rsidRPr="008E248A" w:rsidRDefault="00BD7598" w:rsidP="00BD7598">
      <w:pPr>
        <w:numPr>
          <w:ilvl w:val="1"/>
          <w:numId w:val="0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8E248A">
        <w:rPr>
          <w:rFonts w:ascii="Times New Roman" w:eastAsia="Times New Roman" w:hAnsi="Times New Roman" w:cs="Times New Roman"/>
          <w:sz w:val="20"/>
          <w:lang w:eastAsia="pl-PL"/>
        </w:rPr>
        <w:t>W imieniu Wykonawcy, którego reprezentuję:</w:t>
      </w:r>
    </w:p>
    <w:p w:rsidR="00BD7598" w:rsidRPr="008E248A" w:rsidRDefault="00BD7598" w:rsidP="00BD7598">
      <w:pPr>
        <w:numPr>
          <w:ilvl w:val="3"/>
          <w:numId w:val="34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eastAsia="pl-PL"/>
        </w:rPr>
      </w:pPr>
      <w:r w:rsidRPr="008E248A">
        <w:rPr>
          <w:rFonts w:ascii="Times New Roman" w:eastAsia="Times New Roman" w:hAnsi="Times New Roman" w:cs="Times New Roman"/>
          <w:sz w:val="20"/>
          <w:lang w:eastAsia="pl-PL"/>
        </w:rPr>
        <w:t xml:space="preserve">Oferuję wykonanie zamówienia zgodnie z opisem przedmiotu zamówienia, </w:t>
      </w:r>
    </w:p>
    <w:p w:rsidR="00BD7598" w:rsidRPr="008E248A" w:rsidRDefault="00BD7598" w:rsidP="00BD7598">
      <w:pPr>
        <w:numPr>
          <w:ilvl w:val="3"/>
          <w:numId w:val="34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eastAsia="pl-PL"/>
        </w:rPr>
      </w:pPr>
      <w:r w:rsidRPr="008E248A">
        <w:rPr>
          <w:rFonts w:ascii="Times New Roman" w:eastAsia="Times New Roman" w:hAnsi="Times New Roman" w:cs="Times New Roman"/>
          <w:sz w:val="20"/>
          <w:lang w:eastAsia="pl-PL"/>
        </w:rPr>
        <w:t>zobowiązuję się do podpisania umowy na warunkach określonych we Wzorze Umowy stanowiącym załącznik do zapytania ofertowego</w:t>
      </w:r>
    </w:p>
    <w:p w:rsidR="00BD7598" w:rsidRPr="008E248A" w:rsidRDefault="00BD7598" w:rsidP="00BD7598">
      <w:pPr>
        <w:numPr>
          <w:ilvl w:val="3"/>
          <w:numId w:val="34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eastAsia="pl-PL"/>
        </w:rPr>
      </w:pPr>
      <w:r w:rsidRPr="008E248A">
        <w:rPr>
          <w:rFonts w:ascii="Times New Roman" w:eastAsia="Times New Roman" w:hAnsi="Times New Roman" w:cs="Times New Roman"/>
          <w:sz w:val="20"/>
          <w:lang w:eastAsia="pl-PL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BD7598" w:rsidRPr="008E248A" w:rsidRDefault="00BD7598" w:rsidP="00BD7598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7598" w:rsidRPr="008E248A" w:rsidRDefault="00BD7598" w:rsidP="00BD7598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7598" w:rsidRPr="008E248A" w:rsidRDefault="00BD7598" w:rsidP="00BD7598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7598" w:rsidRPr="008E248A" w:rsidRDefault="00BD7598" w:rsidP="00BD7598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pl-PL"/>
        </w:rPr>
      </w:pPr>
      <w:r w:rsidRPr="008E248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BD7598" w:rsidRPr="008E248A" w:rsidRDefault="00BD7598" w:rsidP="00BD7598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pl-PL"/>
        </w:rPr>
      </w:pPr>
      <w:r w:rsidRPr="008E248A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BD7598" w:rsidRPr="008E248A" w:rsidRDefault="00BD7598" w:rsidP="00BD7598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pl-PL"/>
        </w:rPr>
      </w:pPr>
      <w:r w:rsidRPr="008E248A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D7598" w:rsidRPr="008E248A" w:rsidRDefault="00BD7598" w:rsidP="00BD7598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7598" w:rsidRPr="008E248A" w:rsidRDefault="00BD7598" w:rsidP="00BD7598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7598" w:rsidRPr="008E248A" w:rsidRDefault="00BD7598" w:rsidP="00BD7598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18"/>
          <w:szCs w:val="20"/>
          <w:lang w:val="x-none"/>
        </w:rPr>
      </w:pPr>
      <w:r w:rsidRPr="008E248A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x-none" w:eastAsia="x-none"/>
        </w:rPr>
        <w:t xml:space="preserve">* </w:t>
      </w:r>
      <w:r w:rsidRPr="008E248A">
        <w:rPr>
          <w:rFonts w:ascii="Times New Roman" w:eastAsia="Calibri" w:hAnsi="Times New Roman" w:cs="Times New Roman"/>
          <w:i/>
          <w:sz w:val="18"/>
          <w:szCs w:val="20"/>
          <w:vertAlign w:val="superscript"/>
          <w:lang w:val="x-none"/>
        </w:rPr>
        <w:t xml:space="preserve"> </w:t>
      </w:r>
      <w:r w:rsidRPr="008E248A">
        <w:rPr>
          <w:rFonts w:ascii="Times New Roman" w:eastAsia="Calibri" w:hAnsi="Times New Roman" w:cs="Times New Roman"/>
          <w:i/>
          <w:sz w:val="18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7598" w:rsidRPr="008E248A" w:rsidRDefault="00BD7598" w:rsidP="00BD7598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18"/>
          <w:szCs w:val="20"/>
          <w:lang w:eastAsia="pl-PL"/>
        </w:rPr>
      </w:pPr>
      <w:r w:rsidRPr="008E248A"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7598" w:rsidRPr="008E248A" w:rsidRDefault="00BD7598" w:rsidP="00BD7598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2692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BD75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E248A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Załącznik do formularza oferty </w:t>
      </w:r>
    </w:p>
    <w:p w:rsidR="008C7FA9" w:rsidRPr="008E248A" w:rsidRDefault="008C7FA9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C7FA9" w:rsidRPr="008E248A" w:rsidRDefault="008C7FA9" w:rsidP="008C7F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7FA9" w:rsidRPr="008E248A" w:rsidRDefault="008C7FA9" w:rsidP="008C7F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7FA9" w:rsidRPr="008E248A" w:rsidRDefault="008C7FA9" w:rsidP="008C7FA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E248A">
        <w:rPr>
          <w:rFonts w:ascii="Times New Roman" w:hAnsi="Times New Roman" w:cs="Times New Roman"/>
          <w:b/>
          <w:sz w:val="24"/>
          <w:u w:val="single"/>
        </w:rPr>
        <w:t xml:space="preserve">Formularz cenowy </w:t>
      </w:r>
    </w:p>
    <w:p w:rsidR="008C7FA9" w:rsidRPr="008E248A" w:rsidRDefault="008C7FA9" w:rsidP="008C7FA9">
      <w:pPr>
        <w:tabs>
          <w:tab w:val="left" w:pos="851"/>
        </w:tabs>
        <w:spacing w:after="0"/>
        <w:ind w:left="-284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8E248A" w:rsidRPr="008E248A" w:rsidTr="00DE3F74">
        <w:tc>
          <w:tcPr>
            <w:tcW w:w="2976" w:type="dxa"/>
            <w:vAlign w:val="center"/>
          </w:tcPr>
          <w:p w:rsidR="00DE3F74" w:rsidRPr="008E248A" w:rsidRDefault="00DE3F74" w:rsidP="00DE3F74">
            <w:pPr>
              <w:tabs>
                <w:tab w:val="left" w:pos="851"/>
              </w:tabs>
              <w:spacing w:after="0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szacunkowa ilość </w:t>
            </w:r>
            <w:r w:rsidR="00D86BD9"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godzin </w:t>
            </w:r>
          </w:p>
          <w:p w:rsidR="00D86BD9" w:rsidRPr="008E248A" w:rsidRDefault="009F2DD3" w:rsidP="00DE3F74">
            <w:pPr>
              <w:tabs>
                <w:tab w:val="left" w:pos="851"/>
              </w:tabs>
              <w:spacing w:after="0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obsługi ratowniczej krytej pływalni</w:t>
            </w:r>
          </w:p>
          <w:p w:rsidR="00D86BD9" w:rsidRPr="008E248A" w:rsidRDefault="00D86BD9" w:rsidP="00DE3F74">
            <w:pPr>
              <w:tabs>
                <w:tab w:val="left" w:pos="851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(w okr</w:t>
            </w:r>
            <w:r w:rsidR="009F2DD3"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 xml:space="preserve">esie od </w:t>
            </w:r>
            <w:r w:rsidR="00DE3F74"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 xml:space="preserve">dnia podpisania umowy </w:t>
            </w:r>
            <w:r w:rsidR="009F2DD3"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do 22</w:t>
            </w:r>
            <w:r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 xml:space="preserve"> grudnia 20</w:t>
            </w:r>
            <w:r w:rsidR="009F2DD3"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20</w:t>
            </w:r>
            <w:r w:rsidRPr="008E248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 xml:space="preserve"> r.)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cena brutto </w:t>
            </w:r>
          </w:p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za 1 godz. </w:t>
            </w:r>
            <w:r w:rsidR="009F2DD3"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obsługi ratowniczej krytej pływalni</w:t>
            </w:r>
          </w:p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(zł)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a x b</w:t>
            </w:r>
          </w:p>
        </w:tc>
      </w:tr>
      <w:tr w:rsidR="008E248A" w:rsidRPr="008E248A" w:rsidTr="00DE3F74">
        <w:tc>
          <w:tcPr>
            <w:tcW w:w="2976" w:type="dxa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</w:tr>
      <w:tr w:rsidR="00D86BD9" w:rsidRPr="008E248A" w:rsidTr="00DE3F74">
        <w:trPr>
          <w:trHeight w:val="1009"/>
        </w:trPr>
        <w:tc>
          <w:tcPr>
            <w:tcW w:w="2976" w:type="dxa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6BD9" w:rsidRPr="008E248A" w:rsidRDefault="00D4318B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248A">
              <w:rPr>
                <w:rFonts w:ascii="Times New Roman" w:eastAsia="Times New Roman" w:hAnsi="Times New Roman" w:cs="Times New Roman"/>
                <w:b/>
                <w:lang w:eastAsia="pl-PL"/>
              </w:rPr>
              <w:t>543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6BD9" w:rsidRPr="008E248A" w:rsidRDefault="00D86BD9" w:rsidP="00D86BD9">
            <w:pPr>
              <w:tabs>
                <w:tab w:val="left" w:pos="851"/>
              </w:tabs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701CC" w:rsidRPr="008E248A" w:rsidRDefault="004701CC" w:rsidP="004701CC">
      <w:pPr>
        <w:tabs>
          <w:tab w:val="left" w:pos="851"/>
        </w:tabs>
        <w:spacing w:after="0"/>
        <w:ind w:left="-284"/>
        <w:rPr>
          <w:rFonts w:ascii="Times New Roman" w:eastAsia="Times New Roman" w:hAnsi="Times New Roman" w:cs="Times New Roman"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 w:cs="Times New Roman"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 w:cs="Times New Roman"/>
          <w:sz w:val="20"/>
          <w:lang w:eastAsia="pl-PL"/>
        </w:rPr>
      </w:pPr>
      <w:r w:rsidRPr="008E248A">
        <w:rPr>
          <w:rFonts w:ascii="Times New Roman" w:eastAsia="Times New Roman" w:hAnsi="Times New Roman" w:cs="Times New Roman"/>
          <w:sz w:val="20"/>
          <w:lang w:eastAsia="pl-PL"/>
        </w:rPr>
        <w:t xml:space="preserve">Całkowitą wartość brutto należy przenieść do formularza oferty do rubryki Cena oferty brutto. </w:t>
      </w:r>
    </w:p>
    <w:p w:rsidR="004701CC" w:rsidRPr="008E248A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 w:cs="Times New Roman"/>
          <w:sz w:val="20"/>
          <w:lang w:eastAsia="pl-PL"/>
        </w:rPr>
      </w:pPr>
    </w:p>
    <w:p w:rsidR="004701CC" w:rsidRPr="008E248A" w:rsidRDefault="009F2DD3" w:rsidP="009F2DD3">
      <w:pPr>
        <w:tabs>
          <w:tab w:val="left" w:pos="3231"/>
        </w:tabs>
        <w:spacing w:after="0"/>
        <w:ind w:left="-284" w:firstLine="142"/>
        <w:rPr>
          <w:rFonts w:ascii="Times New Roman" w:eastAsia="Times New Roman" w:hAnsi="Times New Roman" w:cs="Times New Roman"/>
          <w:sz w:val="20"/>
          <w:lang w:eastAsia="pl-PL"/>
        </w:rPr>
      </w:pPr>
      <w:r w:rsidRPr="008E248A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4701CC" w:rsidRPr="008E248A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 w:cs="Times New Roman"/>
          <w:sz w:val="20"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 w:cs="Times New Roman"/>
          <w:sz w:val="20"/>
          <w:lang w:eastAsia="pl-PL"/>
        </w:rPr>
      </w:pPr>
    </w:p>
    <w:p w:rsidR="004701CC" w:rsidRPr="008E248A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 w:cs="Times New Roman"/>
          <w:sz w:val="20"/>
          <w:lang w:eastAsia="pl-PL"/>
        </w:rPr>
      </w:pPr>
    </w:p>
    <w:p w:rsidR="004701CC" w:rsidRPr="008E248A" w:rsidRDefault="004701CC" w:rsidP="008A0ED5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8E248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A0ED5" w:rsidRPr="008E248A" w:rsidRDefault="004701CC" w:rsidP="008A0ED5">
      <w:pPr>
        <w:spacing w:after="0"/>
        <w:ind w:left="8077" w:hanging="5245"/>
        <w:jc w:val="center"/>
        <w:rPr>
          <w:rFonts w:ascii="Times New Roman" w:hAnsi="Times New Roman" w:cs="Times New Roman"/>
          <w:sz w:val="20"/>
          <w:szCs w:val="24"/>
        </w:rPr>
      </w:pPr>
      <w:r w:rsidRPr="008E248A">
        <w:rPr>
          <w:rFonts w:ascii="Times New Roman" w:hAnsi="Times New Roman" w:cs="Times New Roman"/>
          <w:sz w:val="20"/>
          <w:szCs w:val="24"/>
        </w:rPr>
        <w:t xml:space="preserve">(pieczęć imienna i podpis Wykonawcy </w:t>
      </w:r>
    </w:p>
    <w:p w:rsidR="004701CC" w:rsidRPr="008E248A" w:rsidRDefault="004701CC" w:rsidP="008A0ED5">
      <w:pPr>
        <w:spacing w:after="0"/>
        <w:ind w:left="8077" w:hanging="5245"/>
        <w:jc w:val="center"/>
        <w:rPr>
          <w:rFonts w:ascii="Times New Roman" w:hAnsi="Times New Roman" w:cs="Times New Roman"/>
          <w:sz w:val="24"/>
          <w:szCs w:val="24"/>
        </w:rPr>
      </w:pPr>
      <w:r w:rsidRPr="008E248A">
        <w:rPr>
          <w:rFonts w:ascii="Times New Roman" w:hAnsi="Times New Roman" w:cs="Times New Roman"/>
          <w:sz w:val="20"/>
          <w:szCs w:val="24"/>
        </w:rPr>
        <w:t>lub osoby/osób uprawnionych do reprezentowania Wykonawcy)</w:t>
      </w:r>
    </w:p>
    <w:p w:rsidR="004701CC" w:rsidRPr="008E248A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9F2DD3" w:rsidRPr="008E248A" w:rsidRDefault="009F2DD3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DE3F74" w:rsidRPr="008E248A" w:rsidRDefault="00DE3F74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BD7598" w:rsidRPr="008E248A" w:rsidRDefault="00BD7598" w:rsidP="00CF3E1C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ko-KR"/>
        </w:rPr>
      </w:pPr>
      <w:bookmarkStart w:id="0" w:name="_GoBack"/>
      <w:bookmarkEnd w:id="0"/>
    </w:p>
    <w:sectPr w:rsidR="00BD7598" w:rsidRPr="008E248A" w:rsidSect="00E66BF6">
      <w:footerReference w:type="default" r:id="rId8"/>
      <w:pgSz w:w="11906" w:h="16838"/>
      <w:pgMar w:top="426" w:right="1417" w:bottom="568" w:left="141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27" w:rsidRDefault="00F53627" w:rsidP="009C0A0E">
      <w:pPr>
        <w:spacing w:after="0" w:line="240" w:lineRule="auto"/>
      </w:pPr>
      <w:r>
        <w:separator/>
      </w:r>
    </w:p>
  </w:endnote>
  <w:endnote w:type="continuationSeparator" w:id="0">
    <w:p w:rsidR="00F53627" w:rsidRDefault="00F53627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8B" w:rsidRPr="00FB038B" w:rsidRDefault="00F53627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27" w:rsidRDefault="00F53627" w:rsidP="009C0A0E">
      <w:pPr>
        <w:spacing w:after="0" w:line="240" w:lineRule="auto"/>
      </w:pPr>
      <w:r>
        <w:separator/>
      </w:r>
    </w:p>
  </w:footnote>
  <w:footnote w:type="continuationSeparator" w:id="0">
    <w:p w:rsidR="00F53627" w:rsidRDefault="00F53627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85C88"/>
    <w:multiLevelType w:val="hybridMultilevel"/>
    <w:tmpl w:val="53DEF1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9714CF"/>
    <w:multiLevelType w:val="hybridMultilevel"/>
    <w:tmpl w:val="36B2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958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61E00"/>
    <w:multiLevelType w:val="hybridMultilevel"/>
    <w:tmpl w:val="307A4666"/>
    <w:lvl w:ilvl="0" w:tplc="F0C41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F351C0"/>
    <w:multiLevelType w:val="multilevel"/>
    <w:tmpl w:val="DB781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910ED2"/>
    <w:multiLevelType w:val="hybridMultilevel"/>
    <w:tmpl w:val="34E81EA2"/>
    <w:lvl w:ilvl="0" w:tplc="638C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70D1E"/>
    <w:multiLevelType w:val="hybridMultilevel"/>
    <w:tmpl w:val="E12ABB60"/>
    <w:lvl w:ilvl="0" w:tplc="862A65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ECA3DA8"/>
    <w:multiLevelType w:val="hybridMultilevel"/>
    <w:tmpl w:val="19EE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515BA0"/>
    <w:multiLevelType w:val="hybridMultilevel"/>
    <w:tmpl w:val="A3CC57CA"/>
    <w:lvl w:ilvl="0" w:tplc="B244524E">
      <w:start w:val="1"/>
      <w:numFmt w:val="bullet"/>
      <w:lvlText w:val="-"/>
      <w:lvlJc w:val="left"/>
      <w:pPr>
        <w:ind w:left="114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4201635A"/>
    <w:multiLevelType w:val="hybridMultilevel"/>
    <w:tmpl w:val="948650AE"/>
    <w:lvl w:ilvl="0" w:tplc="543C0B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57551709"/>
    <w:multiLevelType w:val="hybridMultilevel"/>
    <w:tmpl w:val="F6221AF6"/>
    <w:lvl w:ilvl="0" w:tplc="D9EA7C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9112D7"/>
    <w:multiLevelType w:val="hybridMultilevel"/>
    <w:tmpl w:val="D42C1834"/>
    <w:lvl w:ilvl="0" w:tplc="B244524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7" w15:restartNumberingAfterBreak="0">
    <w:nsid w:val="587B406C"/>
    <w:multiLevelType w:val="hybridMultilevel"/>
    <w:tmpl w:val="4E8256DA"/>
    <w:lvl w:ilvl="0" w:tplc="862A6540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8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81961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6"/>
  </w:num>
  <w:num w:numId="5">
    <w:abstractNumId w:val="18"/>
  </w:num>
  <w:num w:numId="6">
    <w:abstractNumId w:val="17"/>
  </w:num>
  <w:num w:numId="7">
    <w:abstractNumId w:val="7"/>
  </w:num>
  <w:num w:numId="8">
    <w:abstractNumId w:val="33"/>
  </w:num>
  <w:num w:numId="9">
    <w:abstractNumId w:val="31"/>
  </w:num>
  <w:num w:numId="10">
    <w:abstractNumId w:val="30"/>
  </w:num>
  <w:num w:numId="11">
    <w:abstractNumId w:val="28"/>
  </w:num>
  <w:num w:numId="12">
    <w:abstractNumId w:val="13"/>
  </w:num>
  <w:num w:numId="13">
    <w:abstractNumId w:val="36"/>
  </w:num>
  <w:num w:numId="14">
    <w:abstractNumId w:val="12"/>
  </w:num>
  <w:num w:numId="15">
    <w:abstractNumId w:val="34"/>
  </w:num>
  <w:num w:numId="16">
    <w:abstractNumId w:val="1"/>
  </w:num>
  <w:num w:numId="17">
    <w:abstractNumId w:val="41"/>
  </w:num>
  <w:num w:numId="18">
    <w:abstractNumId w:val="39"/>
  </w:num>
  <w:num w:numId="19">
    <w:abstractNumId w:val="23"/>
  </w:num>
  <w:num w:numId="20">
    <w:abstractNumId w:val="0"/>
  </w:num>
  <w:num w:numId="21">
    <w:abstractNumId w:val="38"/>
  </w:num>
  <w:num w:numId="22">
    <w:abstractNumId w:val="29"/>
  </w:num>
  <w:num w:numId="23">
    <w:abstractNumId w:val="35"/>
  </w:num>
  <w:num w:numId="24">
    <w:abstractNumId w:val="24"/>
  </w:num>
  <w:num w:numId="25">
    <w:abstractNumId w:val="11"/>
  </w:num>
  <w:num w:numId="26">
    <w:abstractNumId w:val="5"/>
  </w:num>
  <w:num w:numId="27">
    <w:abstractNumId w:val="37"/>
  </w:num>
  <w:num w:numId="28">
    <w:abstractNumId w:val="3"/>
  </w:num>
  <w:num w:numId="29">
    <w:abstractNumId w:val="2"/>
  </w:num>
  <w:num w:numId="30">
    <w:abstractNumId w:val="19"/>
  </w:num>
  <w:num w:numId="31">
    <w:abstractNumId w:val="10"/>
  </w:num>
  <w:num w:numId="32">
    <w:abstractNumId w:val="6"/>
  </w:num>
  <w:num w:numId="33">
    <w:abstractNumId w:val="27"/>
  </w:num>
  <w:num w:numId="34">
    <w:abstractNumId w:val="32"/>
  </w:num>
  <w:num w:numId="35">
    <w:abstractNumId w:val="22"/>
  </w:num>
  <w:num w:numId="36">
    <w:abstractNumId w:val="14"/>
  </w:num>
  <w:num w:numId="37">
    <w:abstractNumId w:val="21"/>
  </w:num>
  <w:num w:numId="38">
    <w:abstractNumId w:val="40"/>
  </w:num>
  <w:num w:numId="39">
    <w:abstractNumId w:val="9"/>
  </w:num>
  <w:num w:numId="40">
    <w:abstractNumId w:val="15"/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32330"/>
    <w:rsid w:val="00063660"/>
    <w:rsid w:val="000C01D9"/>
    <w:rsid w:val="000E298C"/>
    <w:rsid w:val="00151589"/>
    <w:rsid w:val="00157878"/>
    <w:rsid w:val="001641AE"/>
    <w:rsid w:val="0017596E"/>
    <w:rsid w:val="001A1EA7"/>
    <w:rsid w:val="002A5DCD"/>
    <w:rsid w:val="002F2EF3"/>
    <w:rsid w:val="00330822"/>
    <w:rsid w:val="00335CE4"/>
    <w:rsid w:val="003C7A0F"/>
    <w:rsid w:val="003E09FB"/>
    <w:rsid w:val="00411762"/>
    <w:rsid w:val="00437EA7"/>
    <w:rsid w:val="004701CC"/>
    <w:rsid w:val="004816BB"/>
    <w:rsid w:val="00486732"/>
    <w:rsid w:val="005005D1"/>
    <w:rsid w:val="00507D0F"/>
    <w:rsid w:val="00595433"/>
    <w:rsid w:val="008069AC"/>
    <w:rsid w:val="008A0ED5"/>
    <w:rsid w:val="008C7FA9"/>
    <w:rsid w:val="008D7E52"/>
    <w:rsid w:val="008E248A"/>
    <w:rsid w:val="008E6347"/>
    <w:rsid w:val="00904516"/>
    <w:rsid w:val="009C0A0E"/>
    <w:rsid w:val="009E3805"/>
    <w:rsid w:val="009F2DD3"/>
    <w:rsid w:val="00A0674E"/>
    <w:rsid w:val="00A946EA"/>
    <w:rsid w:val="00AB3B5F"/>
    <w:rsid w:val="00AE2F3E"/>
    <w:rsid w:val="00B05D8A"/>
    <w:rsid w:val="00B6408C"/>
    <w:rsid w:val="00B82026"/>
    <w:rsid w:val="00BD7598"/>
    <w:rsid w:val="00C10690"/>
    <w:rsid w:val="00C21114"/>
    <w:rsid w:val="00C45939"/>
    <w:rsid w:val="00CB2120"/>
    <w:rsid w:val="00CF3E1C"/>
    <w:rsid w:val="00D1032B"/>
    <w:rsid w:val="00D4318B"/>
    <w:rsid w:val="00D86BD9"/>
    <w:rsid w:val="00D95BD4"/>
    <w:rsid w:val="00DA326C"/>
    <w:rsid w:val="00DE3F74"/>
    <w:rsid w:val="00DF359B"/>
    <w:rsid w:val="00E66BF6"/>
    <w:rsid w:val="00E94DD8"/>
    <w:rsid w:val="00EA1151"/>
    <w:rsid w:val="00F12F7B"/>
    <w:rsid w:val="00F16A9C"/>
    <w:rsid w:val="00F2242B"/>
    <w:rsid w:val="00F53627"/>
    <w:rsid w:val="00F71458"/>
    <w:rsid w:val="00F74508"/>
    <w:rsid w:val="00F8161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C31"/>
  <w15:docId w15:val="{A371072D-075C-4939-9CC8-AACC881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B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190D-377F-4A8D-9CAA-417F2CC3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Agnieszka Leśniak</cp:lastModifiedBy>
  <cp:revision>2</cp:revision>
  <cp:lastPrinted>2017-12-07T12:50:00Z</cp:lastPrinted>
  <dcterms:created xsi:type="dcterms:W3CDTF">2020-01-10T13:28:00Z</dcterms:created>
  <dcterms:modified xsi:type="dcterms:W3CDTF">2020-01-10T13:28:00Z</dcterms:modified>
</cp:coreProperties>
</file>